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4" w:line="219" w:lineRule="auto"/>
        <w:ind w:left="2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2024年河南省科技活动周特色科技活动推荐表</w:t>
      </w:r>
    </w:p>
    <w:p>
      <w:pPr>
        <w:spacing w:line="222" w:lineRule="exact"/>
      </w:pPr>
    </w:p>
    <w:tbl>
      <w:tblPr>
        <w:tblStyle w:val="5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3226"/>
        <w:gridCol w:w="1428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75" w:line="220" w:lineRule="auto"/>
              <w:ind w:left="305"/>
            </w:pPr>
            <w:r>
              <w:rPr>
                <w:spacing w:val="2"/>
              </w:rPr>
              <w:t>活动名称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70" w:line="219" w:lineRule="auto"/>
              <w:ind w:left="305"/>
            </w:pPr>
            <w:r>
              <w:rPr>
                <w:spacing w:val="-3"/>
              </w:rPr>
              <w:t>主办单位</w:t>
            </w:r>
          </w:p>
        </w:tc>
        <w:tc>
          <w:tcPr>
            <w:tcW w:w="3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spacing w:before="170" w:line="219" w:lineRule="auto"/>
              <w:ind w:left="245"/>
            </w:pPr>
            <w:r>
              <w:rPr>
                <w:spacing w:val="6"/>
              </w:rPr>
              <w:t>主管部门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80" w:line="219" w:lineRule="auto"/>
              <w:ind w:left="305"/>
            </w:pPr>
            <w:r>
              <w:rPr>
                <w:spacing w:val="5"/>
              </w:rPr>
              <w:t>举办地点</w:t>
            </w:r>
          </w:p>
        </w:tc>
        <w:tc>
          <w:tcPr>
            <w:tcW w:w="3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spacing w:before="180" w:line="219" w:lineRule="auto"/>
              <w:ind w:left="245"/>
            </w:pPr>
            <w:r>
              <w:rPr>
                <w:spacing w:val="5"/>
              </w:rPr>
              <w:t>举办时间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81" w:line="219" w:lineRule="auto"/>
              <w:ind w:left="184"/>
            </w:pPr>
            <w:r>
              <w:rPr>
                <w:spacing w:val="1"/>
              </w:rPr>
              <w:t>活动负责人</w:t>
            </w:r>
          </w:p>
        </w:tc>
        <w:tc>
          <w:tcPr>
            <w:tcW w:w="3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spacing w:before="184" w:line="221" w:lineRule="auto"/>
              <w:ind w:left="305"/>
            </w:pPr>
            <w:r>
              <w:rPr>
                <w:spacing w:val="-4"/>
              </w:rPr>
              <w:t>联系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75" w:line="221" w:lineRule="auto"/>
              <w:ind w:left="305"/>
            </w:pPr>
            <w:r>
              <w:rPr>
                <w:spacing w:val="-2"/>
              </w:rPr>
              <w:t>联系电话</w:t>
            </w:r>
          </w:p>
        </w:tc>
        <w:tc>
          <w:tcPr>
            <w:tcW w:w="3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spacing w:before="170" w:line="219" w:lineRule="auto"/>
              <w:ind w:left="245"/>
            </w:pPr>
            <w:r>
              <w:rPr>
                <w:spacing w:val="-4"/>
              </w:rPr>
              <w:t>传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真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74" w:line="220" w:lineRule="auto"/>
              <w:ind w:left="305"/>
            </w:pPr>
            <w:r>
              <w:rPr>
                <w:spacing w:val="3"/>
              </w:rPr>
              <w:t>电子邮箱</w:t>
            </w:r>
          </w:p>
        </w:tc>
        <w:tc>
          <w:tcPr>
            <w:tcW w:w="3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spacing w:before="174" w:line="220" w:lineRule="auto"/>
              <w:ind w:left="245"/>
            </w:pPr>
            <w:r>
              <w:rPr>
                <w:spacing w:val="3"/>
              </w:rPr>
              <w:t>活动经费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vAlign w:val="top"/>
          </w:tcPr>
          <w:p>
            <w:pPr>
              <w:pStyle w:val="4"/>
              <w:spacing w:before="182" w:line="219" w:lineRule="auto"/>
              <w:ind w:left="184"/>
            </w:pPr>
            <w:r>
              <w:rPr>
                <w:spacing w:val="-2"/>
              </w:rPr>
              <w:t>拟参加人数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8" w:hRule="atLeast"/>
        </w:trPr>
        <w:tc>
          <w:tcPr>
            <w:tcW w:w="1543" w:type="dxa"/>
            <w:textDirection w:val="tbRlV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7" w:line="215" w:lineRule="auto"/>
              <w:ind w:left="2495"/>
            </w:pPr>
            <w:r>
              <w:t>活</w:t>
            </w:r>
            <w:r>
              <w:rPr>
                <w:spacing w:val="16"/>
              </w:rPr>
              <w:t xml:space="preserve">   </w:t>
            </w:r>
            <w:r>
              <w:t>动</w:t>
            </w:r>
            <w:r>
              <w:rPr>
                <w:spacing w:val="16"/>
              </w:rPr>
              <w:t xml:space="preserve">   </w:t>
            </w:r>
            <w:r>
              <w:t>简</w:t>
            </w:r>
            <w:r>
              <w:rPr>
                <w:spacing w:val="16"/>
              </w:rPr>
              <w:t xml:space="preserve">   </w:t>
            </w:r>
            <w:r>
              <w:t>介</w:t>
            </w:r>
          </w:p>
        </w:tc>
        <w:tc>
          <w:tcPr>
            <w:tcW w:w="6946" w:type="dxa"/>
            <w:gridSpan w:val="3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4" w:line="242" w:lineRule="auto"/>
              <w:ind w:left="102" w:right="332" w:firstLine="49"/>
            </w:pPr>
            <w:r>
              <w:t>(主要活动内容、方式、参加人员、宣传方式，100字以内、方案</w:t>
            </w:r>
            <w:r>
              <w:rPr>
                <w:spacing w:val="11"/>
              </w:rPr>
              <w:t xml:space="preserve"> 可附后)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04016EBF"/>
    <w:rsid w:val="04016EBF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2024-04-12T13:08:00Z</dcterms:created>
  <dc:creator>Samira</dc:creator>
  <cp:lastModifiedBy>Samira</cp:lastModifiedBy>
  <dcterms:modified xsi:type="dcterms:W3CDTF">2024-04-12T13:08:54Z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C9D87C4E548B4BF49E7A84F3CCA54012_11</vt:lpwstr>
  </property>
</Properties>
</file>