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</w:rPr>
        <w:t>：</w:t>
      </w:r>
    </w:p>
    <w:tbl>
      <w:tblPr>
        <w:tblStyle w:val="2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right"/>
        </w:trPr>
        <w:tc>
          <w:tcPr>
            <w:tcW w:w="3510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项目编号：</w:t>
            </w:r>
          </w:p>
        </w:tc>
      </w:tr>
    </w:tbl>
    <w:p>
      <w:pPr>
        <w:spacing w:line="400" w:lineRule="exact"/>
        <w:rPr>
          <w:sz w:val="18"/>
          <w:szCs w:val="18"/>
        </w:rPr>
      </w:pPr>
    </w:p>
    <w:p>
      <w:pPr>
        <w:spacing w:line="400" w:lineRule="exact"/>
        <w:rPr>
          <w:sz w:val="18"/>
          <w:szCs w:val="18"/>
        </w:rPr>
      </w:pPr>
    </w:p>
    <w:p>
      <w:pPr>
        <w:spacing w:line="400" w:lineRule="exact"/>
        <w:rPr>
          <w:sz w:val="18"/>
          <w:szCs w:val="18"/>
        </w:rPr>
      </w:pPr>
    </w:p>
    <w:p>
      <w:pPr>
        <w:spacing w:line="1120" w:lineRule="exact"/>
        <w:jc w:val="center"/>
        <w:rPr>
          <w:rFonts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郑州市反邪教专项课题</w:t>
      </w:r>
    </w:p>
    <w:p>
      <w:pPr>
        <w:spacing w:line="1120" w:lineRule="exact"/>
        <w:jc w:val="center"/>
        <w:rPr>
          <w:rFonts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</w:t>
      </w:r>
      <w:r>
        <w:rPr>
          <w:rFonts w:ascii="方正小标宋简体" w:hAnsi="华文中宋" w:eastAsia="方正小标宋简体"/>
          <w:bCs/>
          <w:sz w:val="74"/>
          <w:szCs w:val="72"/>
        </w:rPr>
        <w:t xml:space="preserve">    </w:t>
      </w:r>
      <w:r>
        <w:rPr>
          <w:rFonts w:hint="eastAsia" w:ascii="方正小标宋简体" w:hAnsi="华文中宋" w:eastAsia="方正小标宋简体"/>
          <w:bCs/>
          <w:sz w:val="74"/>
          <w:szCs w:val="72"/>
        </w:rPr>
        <w:t>项</w:t>
      </w:r>
    </w:p>
    <w:p>
      <w:pPr>
        <w:rPr>
          <w:b/>
          <w:bCs/>
          <w:sz w:val="48"/>
        </w:rPr>
      </w:pPr>
    </w:p>
    <w:p>
      <w:pPr>
        <w:ind w:firstLine="640" w:firstLineChars="200"/>
        <w:rPr>
          <w:rFonts w:ascii="仿宋_GB2312"/>
          <w:bCs/>
          <w:szCs w:val="32"/>
        </w:rPr>
      </w:pPr>
    </w:p>
    <w:p>
      <w:pPr>
        <w:rPr>
          <w:b/>
          <w:bCs/>
          <w:sz w:val="4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课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题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名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称：</w:t>
            </w:r>
          </w:p>
        </w:tc>
        <w:tc>
          <w:tcPr>
            <w:tcW w:w="614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主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持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人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姓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名：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主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持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人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单</w:t>
            </w:r>
            <w:r>
              <w:rPr>
                <w:rFonts w:ascii="仿宋_GB2312"/>
                <w:sz w:val="28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>位：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系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电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话：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填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表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日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期：</w:t>
            </w:r>
          </w:p>
        </w:tc>
        <w:tc>
          <w:tcPr>
            <w:tcW w:w="614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</w:tr>
    </w:tbl>
    <w:p>
      <w:pPr>
        <w:spacing w:line="240" w:lineRule="atLeast"/>
        <w:rPr>
          <w:rFonts w:ascii="仿宋_GB2312"/>
          <w:sz w:val="28"/>
        </w:rPr>
      </w:pPr>
    </w:p>
    <w:p>
      <w:pPr>
        <w:spacing w:line="240" w:lineRule="exact"/>
        <w:rPr>
          <w:rFonts w:ascii="仿宋_GB2312"/>
          <w:sz w:val="28"/>
        </w:rPr>
      </w:pPr>
    </w:p>
    <w:p>
      <w:pPr>
        <w:spacing w:line="240" w:lineRule="exact"/>
        <w:rPr>
          <w:rFonts w:ascii="仿宋_GB2312"/>
          <w:sz w:val="28"/>
        </w:rPr>
      </w:pPr>
    </w:p>
    <w:p>
      <w:pPr>
        <w:spacing w:line="240" w:lineRule="exact"/>
        <w:rPr>
          <w:rFonts w:ascii="仿宋_GB2312"/>
          <w:sz w:val="28"/>
        </w:rPr>
      </w:pPr>
    </w:p>
    <w:p>
      <w:pPr>
        <w:spacing w:line="240" w:lineRule="atLeast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郑 州 市 科 学 技 术 协 会</w:t>
      </w:r>
    </w:p>
    <w:p>
      <w:pPr>
        <w:spacing w:line="240" w:lineRule="atLeast"/>
        <w:jc w:val="center"/>
        <w:rPr>
          <w:rFonts w:ascii="仿宋_GB2312"/>
          <w:szCs w:val="32"/>
        </w:rPr>
      </w:pPr>
      <w:r>
        <w:rPr>
          <w:rFonts w:hint="eastAsia" w:ascii="仿宋_GB2312"/>
          <w:spacing w:val="160"/>
          <w:kern w:val="0"/>
          <w:szCs w:val="32"/>
          <w:fitText w:val="3520" w:id="637824223"/>
        </w:rPr>
        <w:t>郑州市教育</w:t>
      </w:r>
      <w:r>
        <w:rPr>
          <w:rFonts w:hint="eastAsia" w:ascii="仿宋_GB2312"/>
          <w:spacing w:val="0"/>
          <w:kern w:val="0"/>
          <w:szCs w:val="32"/>
          <w:fitText w:val="3520" w:id="637824223"/>
        </w:rPr>
        <w:t>局</w:t>
      </w:r>
    </w:p>
    <w:p>
      <w:pPr>
        <w:spacing w:line="240" w:lineRule="atLeast"/>
        <w:jc w:val="center"/>
        <w:rPr>
          <w:rFonts w:ascii="仿宋_GB2312"/>
          <w:szCs w:val="32"/>
        </w:rPr>
      </w:pPr>
      <w:r>
        <w:rPr>
          <w:rFonts w:hint="eastAsia" w:ascii="仿宋_GB2312"/>
          <w:spacing w:val="68"/>
          <w:kern w:val="0"/>
          <w:szCs w:val="32"/>
          <w:fitText w:val="3520" w:id="1682773448"/>
        </w:rPr>
        <w:t>郑州市反邪教协</w:t>
      </w:r>
      <w:r>
        <w:rPr>
          <w:rFonts w:hint="eastAsia" w:ascii="仿宋_GB2312"/>
          <w:spacing w:val="4"/>
          <w:kern w:val="0"/>
          <w:szCs w:val="32"/>
          <w:fitText w:val="3520" w:id="1682773448"/>
        </w:rPr>
        <w:t>会</w:t>
      </w:r>
    </w:p>
    <w:p>
      <w:pPr>
        <w:spacing w:line="560" w:lineRule="exact"/>
        <w:rPr>
          <w:rFonts w:ascii="黑体" w:hAnsi="黑体" w:eastAsia="黑体"/>
          <w:bCs/>
          <w:szCs w:val="32"/>
        </w:rPr>
      </w:pPr>
      <w:r>
        <w:rPr>
          <w:rFonts w:ascii="方正黑体简体" w:eastAsia="方正黑体简体"/>
          <w:bCs/>
          <w:szCs w:val="32"/>
        </w:rPr>
        <w:br w:type="page"/>
      </w:r>
      <w:r>
        <w:rPr>
          <w:rFonts w:hint="eastAsia" w:ascii="黑体" w:hAnsi="黑体" w:eastAsia="黑体"/>
          <w:bCs/>
          <w:szCs w:val="32"/>
        </w:rPr>
        <w:t>一、课题组简介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1"/>
        <w:gridCol w:w="610"/>
        <w:gridCol w:w="729"/>
        <w:gridCol w:w="373"/>
        <w:gridCol w:w="575"/>
        <w:gridCol w:w="796"/>
        <w:gridCol w:w="1007"/>
        <w:gridCol w:w="724"/>
        <w:gridCol w:w="194"/>
        <w:gridCol w:w="717"/>
        <w:gridCol w:w="18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课题名称</w:t>
            </w:r>
          </w:p>
        </w:tc>
        <w:tc>
          <w:tcPr>
            <w:tcW w:w="7293" w:type="dxa"/>
            <w:gridSpan w:val="11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40" w:lineRule="atLeast"/>
              <w:ind w:left="-96" w:leftChars="-30" w:right="-96" w:rightChars="-30"/>
              <w:rPr>
                <w:rFonts w:ascii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/>
                <w:spacing w:val="-26"/>
                <w:sz w:val="28"/>
                <w:szCs w:val="28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320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320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0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5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邮政</w:t>
            </w: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编码</w:t>
            </w:r>
          </w:p>
        </w:tc>
        <w:tc>
          <w:tcPr>
            <w:tcW w:w="3203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要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加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者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务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作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单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6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成果形式</w:t>
            </w:r>
          </w:p>
        </w:tc>
        <w:tc>
          <w:tcPr>
            <w:tcW w:w="247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字数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6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最终成果名称</w:t>
            </w:r>
          </w:p>
        </w:tc>
        <w:tc>
          <w:tcPr>
            <w:tcW w:w="6683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二、最终成果简介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9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内容提示与要求：</w:t>
            </w:r>
            <w:r>
              <w:rPr>
                <w:rFonts w:ascii="仿宋_GB2312" w:hAnsi="宋体"/>
                <w:sz w:val="28"/>
                <w:szCs w:val="28"/>
              </w:rPr>
              <w:t>1</w:t>
            </w:r>
            <w:r>
              <w:rPr>
                <w:rFonts w:hint="eastAsia" w:ascii="仿宋_GB2312" w:hAnsi="宋体"/>
                <w:sz w:val="28"/>
                <w:szCs w:val="28"/>
              </w:rPr>
              <w:t>．“课题最终成果简介”是结项的必需材料，供介绍、宣传、推广课题成果使用。</w:t>
            </w:r>
            <w:r>
              <w:rPr>
                <w:rFonts w:ascii="仿宋_GB2312" w:hAnsi="宋体"/>
                <w:sz w:val="28"/>
                <w:szCs w:val="28"/>
              </w:rPr>
              <w:t>2</w:t>
            </w:r>
            <w:r>
              <w:rPr>
                <w:rFonts w:hint="eastAsia" w:ascii="仿宋_GB2312" w:hAnsi="宋体"/>
                <w:sz w:val="28"/>
                <w:szCs w:val="28"/>
              </w:rPr>
              <w:t>．简介内容包括：该课题研究的目的和意义（略写）；研究成果的主要内容和重要观点或对策建议（详写）；成果的学术价值、应用价值（略写）。</w:t>
            </w:r>
            <w:r>
              <w:rPr>
                <w:rFonts w:ascii="仿宋_GB2312" w:hAnsi="宋体"/>
                <w:sz w:val="28"/>
                <w:szCs w:val="28"/>
              </w:rPr>
              <w:t>3</w:t>
            </w:r>
            <w:r>
              <w:rPr>
                <w:rFonts w:hint="eastAsia" w:ascii="仿宋_GB2312" w:hAnsi="宋体"/>
                <w:sz w:val="28"/>
                <w:szCs w:val="28"/>
              </w:rPr>
              <w:t>．简介内容应由课题主持人撰写；内容要层次清楚、观点明晰、用语准确、文风朴实，要有实质性内容，并具有整体性和系统性，不得简单排列篇章目录，不超</w:t>
            </w:r>
            <w:r>
              <w:rPr>
                <w:rFonts w:ascii="仿宋_GB2312" w:hAnsi="宋体"/>
                <w:sz w:val="28"/>
                <w:szCs w:val="28"/>
              </w:rPr>
              <w:t>1500</w:t>
            </w:r>
            <w:r>
              <w:rPr>
                <w:rFonts w:hint="eastAsia" w:ascii="仿宋_GB2312" w:hAnsi="宋体"/>
                <w:sz w:val="28"/>
                <w:szCs w:val="28"/>
              </w:rPr>
              <w:t>字。</w:t>
            </w:r>
          </w:p>
        </w:tc>
      </w:tr>
    </w:tbl>
    <w:p>
      <w:pPr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三、评审意见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8845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负责人所在单位审验意见：</w:t>
            </w:r>
          </w:p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240" w:lineRule="atLeast"/>
              <w:ind w:firstLine="4800" w:firstLineChars="16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单位（签章）：</w:t>
            </w:r>
          </w:p>
          <w:p>
            <w:pPr>
              <w:spacing w:line="240" w:lineRule="atLeast"/>
              <w:ind w:firstLine="5850" w:firstLineChars="19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</w:t>
            </w:r>
            <w:r>
              <w:rPr>
                <w:rFonts w:ascii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/>
                <w:sz w:val="30"/>
                <w:szCs w:val="30"/>
              </w:rPr>
              <w:t>月</w:t>
            </w:r>
            <w:r>
              <w:rPr>
                <w:rFonts w:ascii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结项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评审</w:t>
            </w:r>
          </w:p>
          <w:p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意见</w:t>
            </w:r>
          </w:p>
        </w:tc>
        <w:tc>
          <w:tcPr>
            <w:tcW w:w="7441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专家组评审意见：</w:t>
            </w:r>
          </w:p>
          <w:p>
            <w:pPr>
              <w:spacing w:line="240" w:lineRule="atLeast"/>
              <w:ind w:firstLine="4800" w:firstLineChars="1600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4800" w:firstLineChars="1600"/>
              <w:jc w:val="lef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4800" w:firstLineChars="1600"/>
              <w:jc w:val="lef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4800" w:firstLineChars="1600"/>
              <w:jc w:val="lef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4800" w:firstLineChars="1600"/>
              <w:jc w:val="lef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4800" w:firstLineChars="1600"/>
              <w:jc w:val="left"/>
              <w:rPr>
                <w:rFonts w:ascii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4800" w:firstLineChars="1600"/>
              <w:jc w:val="left"/>
              <w:rPr>
                <w:rFonts w:ascii="仿宋_GB2312"/>
                <w:sz w:val="30"/>
                <w:szCs w:val="30"/>
              </w:rPr>
            </w:pPr>
          </w:p>
          <w:p>
            <w:pPr>
              <w:spacing w:after="156" w:line="360" w:lineRule="exact"/>
              <w:ind w:firstLine="4800" w:firstLineChars="1600"/>
              <w:rPr>
                <w:rFonts w:ascii="仿宋_GB2312"/>
                <w:sz w:val="30"/>
                <w:szCs w:val="30"/>
              </w:rPr>
            </w:pPr>
          </w:p>
          <w:p>
            <w:pPr>
              <w:spacing w:after="156" w:line="360" w:lineRule="exact"/>
              <w:ind w:firstLine="4350" w:firstLineChars="145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组长签字：</w:t>
            </w:r>
          </w:p>
          <w:p>
            <w:pPr>
              <w:spacing w:line="240" w:lineRule="atLeast"/>
              <w:ind w:firstLine="4800" w:firstLineChars="160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年</w:t>
            </w:r>
            <w:r>
              <w:rPr>
                <w:rFonts w:ascii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/>
                <w:sz w:val="30"/>
                <w:szCs w:val="30"/>
              </w:rPr>
              <w:t>月</w:t>
            </w:r>
            <w:r>
              <w:rPr>
                <w:rFonts w:ascii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/>
                <w:sz w:val="30"/>
                <w:szCs w:val="30"/>
              </w:rPr>
              <w:t>日</w:t>
            </w:r>
          </w:p>
        </w:tc>
      </w:tr>
    </w:tbl>
    <w:p>
      <w:r>
        <w:rPr>
          <w:rFonts w:ascii="黑体" w:hAnsi="黑体" w:eastAsia="黑体"/>
          <w:b/>
          <w:kern w:val="0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390EA5-FC7B-46E2-9036-71CEE3C539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3C6785-D733-45A1-A1E5-11CD62DBD6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0C3C0A8-7D85-4E8C-8EC2-150DB162A5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C0BE7E-5B5E-4EE3-AEDA-918365C00A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527BCA9-3896-4CCA-AF70-9F7EC239C3ED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58767BB6-9BE0-481C-96F9-73743C3A1C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4020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2024-08-13T03:38:39Z</dcterms:created>
  <dc:creator>Lenovo</dc:creator>
  <cp:lastModifiedBy>來日方長</cp:lastModifiedBy>
  <dcterms:modified xsi:type="dcterms:W3CDTF">2024-08-13T03:38:53Z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2BE0F53AA8FE4AA6B9FF63C8CBDFF568_12</vt:lpwstr>
  </property>
</Properties>
</file>