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2A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 w14:paraId="6D0AA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CN"/>
        </w:rPr>
        <w:t>郑州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市科技计划项目承担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CN"/>
        </w:rPr>
        <w:t>（申报）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单位</w:t>
      </w:r>
    </w:p>
    <w:p w14:paraId="1B017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CN"/>
        </w:rPr>
        <w:t>主动公示型信用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承诺书</w:t>
      </w:r>
      <w:bookmarkStart w:id="0" w:name="_GoBack"/>
      <w:bookmarkEnd w:id="0"/>
    </w:p>
    <w:p w14:paraId="4B2FF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397FE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我单位（单位名称：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，统一社会信用代码：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" w:eastAsia="zh-CN"/>
        </w:rPr>
        <w:t>(正楷填写或机打)，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instrText xml:space="preserve"> HYPERLINK "https://www.baidu.com/link?url=zDP2FBUS9U26rwMtV2NhUeNTZZGTkEbvcBmQg97StqzDQhI89KtosbMAhogfiNmgJt2PjWMctlTXSY1Tn1Hr1dCgR6t6BnrFQl-boeg75344mRPugoZbJlmZIJcUndGE&amp;wd=&amp;eqid=c0f600f5000075020000000360501b4d" \t "/home/greatwall/文档\\x/_blank" </w:instrTex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" w:eastAsia="zh-CN"/>
        </w:rPr>
        <w:t>未处于科技计划失信保留期，未被“信用中国（河南</w:t>
      </w:r>
      <w:r>
        <w:rPr>
          <w:rFonts w:hint="eastAsia" w:ascii="汉仪大黑简" w:hAnsi="汉仪大黑简" w:eastAsia="汉仪大黑简" w:cs="汉仪大黑简"/>
          <w:sz w:val="28"/>
          <w:szCs w:val="28"/>
          <w:highlight w:val="none"/>
          <w:u w:val="none"/>
          <w:lang w:val="en" w:eastAsia="zh-CN"/>
        </w:rPr>
        <w:t>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" w:eastAsia="zh-CN"/>
        </w:rPr>
        <w:t>郑州）”列入失信黑名单。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此次承担（申报）郑州市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项目，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将严格遵守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国家、省市有关法律法规和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郑州市科技计划诚信管理办法（试行）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》要求，并作出如下承诺：</w:t>
      </w:r>
    </w:p>
    <w:p w14:paraId="28FA5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严格审核把关项目申报材料、总结报告、验收材料、科学数据等，对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上报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材料的真实性、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完整性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和合法性负责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履行诚信管理责任，与本单位项目组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相关人员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签订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信用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承诺书，督促其恪守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职责、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履行承诺，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不发生失信失约等违法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违规行为。</w:t>
      </w:r>
    </w:p>
    <w:p w14:paraId="30988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严格按照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相关规定保障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的推进实施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，加强对经费使用的监督管理，保证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按规定使用项目资金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，不发生套取、转移、挪用科研经费等行为。</w:t>
      </w:r>
    </w:p>
    <w:p w14:paraId="5F1F89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如发生项目负责人变更、承担单位变更、合同约定的主要研究目标或关键考核指标需要调整，以及其他严重影响项目实施等重大事项的，及时报主管部门和市科技局。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若发生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科技计划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失信行为，本单位将积极配合调查，接受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相关部门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按照规定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作出的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警告、通报批评、撤销项目立项、终止项目执行、阶段性或永久取消市科技计划项目和科技奖励申报资格等处理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，同意有关部门依法记录、公开失信事实，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实施失信联合惩戒等。</w:t>
      </w:r>
    </w:p>
    <w:p w14:paraId="17D72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360" w:firstLineChars="1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单位（公章）：</w:t>
      </w:r>
    </w:p>
    <w:p w14:paraId="2EFF3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920" w:firstLineChars="14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法定代表人签字：</w:t>
      </w:r>
    </w:p>
    <w:p w14:paraId="5574D89F"/>
    <w:p w14:paraId="02AC3D1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YzAzODk5NjBkZGJhYzBlMmFkM2Y5MGZjNWRiNTAifQ=="/>
  </w:docVars>
  <w:rsids>
    <w:rsidRoot w:val="00000000"/>
    <w:rsid w:val="0BA2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2024-09-04T08:08:09Z</dcterms:created>
  <dc:creator>73704</dc:creator>
  <cp:lastModifiedBy>來日方長</cp:lastModifiedBy>
  <dcterms:modified xsi:type="dcterms:W3CDTF">2024-09-04T08:12:25Z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5A2762A2C7B54494975032359600623E_12</vt:lpwstr>
  </property>
</Properties>
</file>