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75F9E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44ACCC74">
      <w:pPr>
        <w:spacing w:line="258" w:lineRule="auto"/>
        <w:rPr>
          <w:rFonts w:ascii="Arial"/>
          <w:sz w:val="21"/>
        </w:rPr>
      </w:pPr>
    </w:p>
    <w:p w14:paraId="715B81AC">
      <w:pPr>
        <w:spacing w:line="258" w:lineRule="auto"/>
        <w:rPr>
          <w:rFonts w:ascii="Arial"/>
          <w:sz w:val="21"/>
        </w:rPr>
      </w:pPr>
    </w:p>
    <w:p w14:paraId="3312B11C">
      <w:pPr>
        <w:spacing w:line="258" w:lineRule="auto"/>
        <w:rPr>
          <w:rFonts w:ascii="Arial"/>
          <w:sz w:val="21"/>
        </w:rPr>
      </w:pPr>
    </w:p>
    <w:p w14:paraId="3805B70E">
      <w:pPr>
        <w:spacing w:line="258" w:lineRule="auto"/>
        <w:rPr>
          <w:rFonts w:ascii="Arial"/>
          <w:sz w:val="21"/>
        </w:rPr>
      </w:pPr>
    </w:p>
    <w:p w14:paraId="708D2316">
      <w:pPr>
        <w:spacing w:line="258" w:lineRule="auto"/>
        <w:rPr>
          <w:rFonts w:ascii="Arial"/>
          <w:sz w:val="21"/>
        </w:rPr>
      </w:pPr>
    </w:p>
    <w:p w14:paraId="35AC56E3">
      <w:pPr>
        <w:spacing w:line="259" w:lineRule="auto"/>
        <w:rPr>
          <w:rFonts w:ascii="Arial"/>
          <w:sz w:val="21"/>
        </w:rPr>
      </w:pPr>
    </w:p>
    <w:p w14:paraId="2F346AE9">
      <w:pPr>
        <w:spacing w:before="156" w:line="221" w:lineRule="auto"/>
        <w:ind w:left="1432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11"/>
          <w:sz w:val="48"/>
          <w:szCs w:val="48"/>
        </w:rPr>
        <w:t>大数据发展创新实验室申报书</w:t>
      </w:r>
    </w:p>
    <w:p w14:paraId="3CA8C01A">
      <w:pPr>
        <w:spacing w:line="243" w:lineRule="auto"/>
        <w:rPr>
          <w:rFonts w:ascii="Arial"/>
          <w:sz w:val="21"/>
        </w:rPr>
      </w:pPr>
    </w:p>
    <w:p w14:paraId="2F8E7823">
      <w:pPr>
        <w:spacing w:line="243" w:lineRule="auto"/>
        <w:rPr>
          <w:rFonts w:ascii="Arial"/>
          <w:sz w:val="21"/>
        </w:rPr>
      </w:pPr>
    </w:p>
    <w:p w14:paraId="6AF1101E">
      <w:pPr>
        <w:spacing w:line="243" w:lineRule="auto"/>
        <w:rPr>
          <w:rFonts w:ascii="Arial"/>
          <w:sz w:val="21"/>
        </w:rPr>
      </w:pPr>
    </w:p>
    <w:p w14:paraId="51045475">
      <w:pPr>
        <w:spacing w:line="243" w:lineRule="auto"/>
        <w:rPr>
          <w:rFonts w:ascii="Arial"/>
          <w:sz w:val="21"/>
        </w:rPr>
      </w:pPr>
    </w:p>
    <w:p w14:paraId="4B069626">
      <w:pPr>
        <w:spacing w:line="243" w:lineRule="auto"/>
        <w:rPr>
          <w:rFonts w:ascii="Arial"/>
          <w:sz w:val="21"/>
        </w:rPr>
      </w:pPr>
    </w:p>
    <w:p w14:paraId="6DD96F2E">
      <w:pPr>
        <w:spacing w:line="243" w:lineRule="auto"/>
        <w:rPr>
          <w:rFonts w:ascii="Arial"/>
          <w:sz w:val="21"/>
        </w:rPr>
      </w:pPr>
    </w:p>
    <w:p w14:paraId="2613A50C">
      <w:pPr>
        <w:spacing w:line="243" w:lineRule="auto"/>
        <w:rPr>
          <w:rFonts w:ascii="Arial"/>
          <w:sz w:val="21"/>
        </w:rPr>
      </w:pPr>
    </w:p>
    <w:p w14:paraId="34189D47">
      <w:pPr>
        <w:spacing w:line="243" w:lineRule="auto"/>
        <w:rPr>
          <w:rFonts w:ascii="Arial"/>
          <w:sz w:val="21"/>
        </w:rPr>
      </w:pPr>
    </w:p>
    <w:p w14:paraId="40DEA7D8">
      <w:pPr>
        <w:spacing w:line="244" w:lineRule="auto"/>
        <w:rPr>
          <w:rFonts w:ascii="Arial"/>
          <w:sz w:val="21"/>
        </w:rPr>
      </w:pPr>
    </w:p>
    <w:p w14:paraId="7D737883">
      <w:pPr>
        <w:spacing w:line="244" w:lineRule="auto"/>
        <w:rPr>
          <w:rFonts w:ascii="Arial"/>
          <w:sz w:val="21"/>
        </w:rPr>
      </w:pPr>
    </w:p>
    <w:p w14:paraId="3437C049">
      <w:pPr>
        <w:spacing w:line="244" w:lineRule="auto"/>
        <w:rPr>
          <w:rFonts w:ascii="Arial"/>
          <w:sz w:val="21"/>
        </w:rPr>
      </w:pPr>
    </w:p>
    <w:p w14:paraId="2C0C385A">
      <w:pPr>
        <w:spacing w:line="244" w:lineRule="auto"/>
        <w:rPr>
          <w:rFonts w:ascii="Arial"/>
          <w:sz w:val="21"/>
        </w:rPr>
      </w:pPr>
    </w:p>
    <w:p w14:paraId="1F3D1E69">
      <w:pPr>
        <w:spacing w:line="244" w:lineRule="auto"/>
        <w:rPr>
          <w:rFonts w:ascii="Arial"/>
          <w:sz w:val="21"/>
        </w:rPr>
      </w:pPr>
    </w:p>
    <w:p w14:paraId="589B1AB0">
      <w:pPr>
        <w:spacing w:line="244" w:lineRule="auto"/>
        <w:rPr>
          <w:rFonts w:ascii="Arial"/>
          <w:sz w:val="21"/>
        </w:rPr>
      </w:pPr>
    </w:p>
    <w:p w14:paraId="18DFD96F">
      <w:pPr>
        <w:spacing w:line="244" w:lineRule="auto"/>
        <w:rPr>
          <w:rFonts w:ascii="Arial"/>
          <w:sz w:val="21"/>
        </w:rPr>
      </w:pPr>
    </w:p>
    <w:p w14:paraId="3C2901A6">
      <w:pPr>
        <w:spacing w:line="244" w:lineRule="auto"/>
        <w:rPr>
          <w:rFonts w:ascii="Arial"/>
          <w:sz w:val="21"/>
        </w:rPr>
      </w:pPr>
    </w:p>
    <w:p w14:paraId="344CC987">
      <w:pPr>
        <w:spacing w:line="244" w:lineRule="auto"/>
        <w:rPr>
          <w:rFonts w:ascii="Arial"/>
          <w:sz w:val="21"/>
        </w:rPr>
      </w:pPr>
    </w:p>
    <w:p w14:paraId="2C22063D">
      <w:pPr>
        <w:spacing w:line="244" w:lineRule="auto"/>
        <w:rPr>
          <w:rFonts w:ascii="Arial"/>
          <w:sz w:val="21"/>
        </w:rPr>
      </w:pPr>
    </w:p>
    <w:p w14:paraId="18AB1093">
      <w:pPr>
        <w:spacing w:line="244" w:lineRule="auto"/>
        <w:rPr>
          <w:rFonts w:ascii="Arial"/>
          <w:sz w:val="21"/>
        </w:rPr>
      </w:pPr>
    </w:p>
    <w:p w14:paraId="3D9EF6F5">
      <w:pPr>
        <w:spacing w:before="108" w:line="506" w:lineRule="auto"/>
        <w:ind w:right="1418" w:firstLine="1456" w:firstLineChars="500"/>
        <w:rPr>
          <w:rFonts w:hint="default" w:ascii="黑体" w:hAnsi="黑体" w:eastAsia="黑体" w:cs="黑体"/>
          <w:b/>
          <w:bCs/>
          <w:spacing w:val="-20"/>
          <w:sz w:val="33"/>
          <w:szCs w:val="33"/>
          <w:u w:val="single"/>
          <w:lang w:val="en-US" w:eastAsia="zh-CN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实验室名称：</w:t>
      </w:r>
      <w:r>
        <w:rPr>
          <w:rFonts w:hint="eastAsia" w:ascii="黑体" w:hAnsi="黑体" w:eastAsia="黑体" w:cs="黑体"/>
          <w:b/>
          <w:bCs/>
          <w:spacing w:val="-20"/>
          <w:sz w:val="33"/>
          <w:szCs w:val="33"/>
          <w:u w:val="single"/>
          <w:lang w:val="en-US" w:eastAsia="zh-CN"/>
        </w:rPr>
        <w:t xml:space="preserve">                          </w:t>
      </w:r>
      <w:bookmarkStart w:id="0" w:name="_GoBack"/>
      <w:bookmarkEnd w:id="0"/>
    </w:p>
    <w:p w14:paraId="7BDC63A8">
      <w:pPr>
        <w:spacing w:before="108" w:line="506" w:lineRule="auto"/>
        <w:ind w:right="1418" w:firstLine="1506" w:firstLineChars="500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-15"/>
          <w:position w:val="1"/>
          <w:sz w:val="33"/>
          <w:szCs w:val="33"/>
        </w:rPr>
        <w:t>申报单位：</w:t>
      </w:r>
      <w:r>
        <w:rPr>
          <w:rFonts w:hint="eastAsia" w:ascii="黑体" w:hAnsi="黑体" w:eastAsia="黑体" w:cs="黑体"/>
          <w:b/>
          <w:bCs/>
          <w:spacing w:val="-15"/>
          <w:position w:val="1"/>
          <w:sz w:val="33"/>
          <w:szCs w:val="33"/>
          <w:u w:val="single"/>
          <w:lang w:val="en-US" w:eastAsia="zh-CN"/>
        </w:rPr>
        <w:t xml:space="preserve">               </w:t>
      </w:r>
      <w:r>
        <w:rPr>
          <w:rFonts w:ascii="黑体" w:hAnsi="黑体" w:eastAsia="黑体" w:cs="黑体"/>
          <w:b/>
          <w:bCs/>
          <w:spacing w:val="-15"/>
          <w:sz w:val="34"/>
          <w:szCs w:val="34"/>
          <w:u w:val="single" w:color="auto"/>
        </w:rPr>
        <w:t>(单位公章)</w:t>
      </w:r>
    </w:p>
    <w:p w14:paraId="48362092">
      <w:pPr>
        <w:spacing w:line="242" w:lineRule="auto"/>
        <w:rPr>
          <w:rFonts w:ascii="Arial"/>
          <w:sz w:val="21"/>
        </w:rPr>
      </w:pPr>
    </w:p>
    <w:p w14:paraId="713A9B9B">
      <w:pPr>
        <w:spacing w:line="242" w:lineRule="auto"/>
        <w:rPr>
          <w:rFonts w:ascii="Arial"/>
          <w:sz w:val="21"/>
        </w:rPr>
      </w:pPr>
    </w:p>
    <w:p w14:paraId="23A6B729">
      <w:pPr>
        <w:spacing w:line="242" w:lineRule="auto"/>
        <w:rPr>
          <w:rFonts w:ascii="Arial"/>
          <w:sz w:val="21"/>
        </w:rPr>
      </w:pPr>
    </w:p>
    <w:p w14:paraId="73493BBA">
      <w:pPr>
        <w:spacing w:line="242" w:lineRule="auto"/>
        <w:rPr>
          <w:rFonts w:ascii="Arial"/>
          <w:sz w:val="21"/>
        </w:rPr>
      </w:pPr>
    </w:p>
    <w:p w14:paraId="5EF7AF2E">
      <w:pPr>
        <w:spacing w:line="242" w:lineRule="auto"/>
        <w:rPr>
          <w:rFonts w:ascii="Arial"/>
          <w:sz w:val="21"/>
        </w:rPr>
      </w:pPr>
    </w:p>
    <w:p w14:paraId="5FA46A63">
      <w:pPr>
        <w:spacing w:line="242" w:lineRule="auto"/>
        <w:rPr>
          <w:rFonts w:ascii="Arial"/>
          <w:sz w:val="21"/>
        </w:rPr>
      </w:pPr>
    </w:p>
    <w:p w14:paraId="2DB0D4F4">
      <w:pPr>
        <w:spacing w:line="243" w:lineRule="auto"/>
        <w:rPr>
          <w:rFonts w:ascii="Arial"/>
          <w:sz w:val="21"/>
        </w:rPr>
      </w:pPr>
    </w:p>
    <w:p w14:paraId="480FD652">
      <w:pPr>
        <w:spacing w:line="243" w:lineRule="auto"/>
        <w:rPr>
          <w:rFonts w:ascii="Arial"/>
          <w:sz w:val="21"/>
        </w:rPr>
      </w:pPr>
    </w:p>
    <w:p w14:paraId="54BBDB35">
      <w:pPr>
        <w:spacing w:line="243" w:lineRule="auto"/>
        <w:rPr>
          <w:rFonts w:ascii="Arial"/>
          <w:sz w:val="21"/>
        </w:rPr>
      </w:pPr>
    </w:p>
    <w:p w14:paraId="62AF79F3">
      <w:pPr>
        <w:spacing w:line="243" w:lineRule="auto"/>
        <w:rPr>
          <w:rFonts w:ascii="Arial"/>
          <w:sz w:val="21"/>
        </w:rPr>
      </w:pPr>
    </w:p>
    <w:p w14:paraId="1E472659">
      <w:pPr>
        <w:spacing w:line="243" w:lineRule="auto"/>
        <w:rPr>
          <w:rFonts w:ascii="Arial"/>
          <w:sz w:val="21"/>
        </w:rPr>
      </w:pPr>
    </w:p>
    <w:p w14:paraId="6FC8E65F">
      <w:pPr>
        <w:spacing w:line="243" w:lineRule="auto"/>
        <w:rPr>
          <w:rFonts w:ascii="Arial"/>
          <w:sz w:val="21"/>
        </w:rPr>
      </w:pPr>
    </w:p>
    <w:p w14:paraId="0188CF2A">
      <w:pPr>
        <w:spacing w:before="107" w:line="223" w:lineRule="auto"/>
        <w:ind w:left="247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7"/>
          <w:sz w:val="33"/>
          <w:szCs w:val="33"/>
        </w:rPr>
        <w:t>填报时间：</w:t>
      </w:r>
      <w:r>
        <w:rPr>
          <w:rFonts w:hint="eastAsia" w:ascii="黑体" w:hAnsi="黑体" w:eastAsia="黑体" w:cs="黑体"/>
          <w:b/>
          <w:bCs/>
          <w:spacing w:val="-7"/>
          <w:sz w:val="33"/>
          <w:szCs w:val="33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3"/>
          <w:szCs w:val="33"/>
        </w:rPr>
        <w:t>年</w:t>
      </w:r>
      <w:r>
        <w:rPr>
          <w:rFonts w:hint="eastAsia" w:ascii="黑体" w:hAnsi="黑体" w:eastAsia="黑体" w:cs="黑体"/>
          <w:b/>
          <w:bCs/>
          <w:spacing w:val="-7"/>
          <w:sz w:val="33"/>
          <w:szCs w:val="33"/>
          <w:lang w:val="en-US" w:eastAsia="zh-CN"/>
        </w:rPr>
        <w:t xml:space="preserve">   </w:t>
      </w:r>
      <w:r>
        <w:rPr>
          <w:rFonts w:ascii="黑体" w:hAnsi="黑体" w:eastAsia="黑体" w:cs="黑体"/>
          <w:b/>
          <w:bCs/>
          <w:spacing w:val="-7"/>
          <w:sz w:val="33"/>
          <w:szCs w:val="33"/>
        </w:rPr>
        <w:t>月</w:t>
      </w:r>
      <w:r>
        <w:rPr>
          <w:rFonts w:hint="eastAsia" w:ascii="黑体" w:hAnsi="黑体" w:eastAsia="黑体" w:cs="黑体"/>
          <w:b/>
          <w:bCs/>
          <w:spacing w:val="-7"/>
          <w:sz w:val="33"/>
          <w:szCs w:val="33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3"/>
          <w:szCs w:val="33"/>
        </w:rPr>
        <w:t>日</w:t>
      </w:r>
    </w:p>
    <w:p w14:paraId="2E7F0B42">
      <w:pPr>
        <w:spacing w:line="223" w:lineRule="auto"/>
        <w:rPr>
          <w:rFonts w:ascii="黑体" w:hAnsi="黑体" w:eastAsia="黑体" w:cs="黑体"/>
          <w:sz w:val="33"/>
          <w:szCs w:val="33"/>
        </w:rPr>
        <w:sectPr>
          <w:footerReference r:id="rId5" w:type="default"/>
          <w:pgSz w:w="11900" w:h="16840"/>
          <w:pgMar w:top="1431" w:right="1615" w:bottom="1391" w:left="1324" w:header="0" w:footer="1064" w:gutter="0"/>
          <w:cols w:space="720" w:num="1"/>
        </w:sectPr>
      </w:pPr>
    </w:p>
    <w:p w14:paraId="069A5AA6">
      <w:pPr>
        <w:spacing w:line="308" w:lineRule="auto"/>
        <w:rPr>
          <w:rFonts w:ascii="Arial"/>
          <w:sz w:val="21"/>
        </w:rPr>
      </w:pPr>
    </w:p>
    <w:p w14:paraId="48E680FB">
      <w:pPr>
        <w:spacing w:line="308" w:lineRule="auto"/>
        <w:rPr>
          <w:rFonts w:ascii="Arial"/>
          <w:sz w:val="21"/>
        </w:rPr>
      </w:pPr>
    </w:p>
    <w:p w14:paraId="75C651A7">
      <w:pPr>
        <w:pStyle w:val="2"/>
        <w:spacing w:before="137" w:line="222" w:lineRule="auto"/>
        <w:ind w:left="2956"/>
        <w:rPr>
          <w:sz w:val="42"/>
          <w:szCs w:val="42"/>
        </w:rPr>
      </w:pPr>
      <w:r>
        <w:rPr>
          <w:b/>
          <w:bCs/>
          <w:spacing w:val="-4"/>
          <w:sz w:val="42"/>
          <w:szCs w:val="42"/>
        </w:rPr>
        <w:t>申报主体责任声明</w:t>
      </w:r>
    </w:p>
    <w:p w14:paraId="1CE8A427">
      <w:pPr>
        <w:spacing w:line="355" w:lineRule="auto"/>
        <w:rPr>
          <w:rFonts w:ascii="Arial"/>
          <w:sz w:val="21"/>
        </w:rPr>
      </w:pPr>
    </w:p>
    <w:p w14:paraId="7B489530">
      <w:pPr>
        <w:spacing w:line="356" w:lineRule="auto"/>
        <w:rPr>
          <w:rFonts w:ascii="Arial"/>
          <w:sz w:val="21"/>
        </w:rPr>
      </w:pPr>
    </w:p>
    <w:p w14:paraId="2AC3A6EF">
      <w:pPr>
        <w:pStyle w:val="2"/>
        <w:spacing w:before="107" w:line="338" w:lineRule="auto"/>
        <w:ind w:left="39" w:right="22" w:firstLine="629"/>
        <w:rPr>
          <w:sz w:val="33"/>
          <w:szCs w:val="33"/>
        </w:rPr>
      </w:pPr>
      <w:r>
        <w:rPr>
          <w:spacing w:val="-6"/>
          <w:sz w:val="33"/>
          <w:szCs w:val="33"/>
        </w:rPr>
        <w:t>根据《关于组织申报2024年度河南省大数据发展创新平台的</w:t>
      </w:r>
      <w:r>
        <w:rPr>
          <w:spacing w:val="-7"/>
          <w:sz w:val="33"/>
          <w:szCs w:val="33"/>
        </w:rPr>
        <w:t>通知》要求，我单位提交了“大数据发展创新实验室”申报书。</w:t>
      </w:r>
      <w:r>
        <w:rPr>
          <w:spacing w:val="-17"/>
          <w:sz w:val="33"/>
          <w:szCs w:val="33"/>
        </w:rPr>
        <w:t>现就有关情况声明如下：</w:t>
      </w:r>
    </w:p>
    <w:p w14:paraId="35F41346">
      <w:pPr>
        <w:pStyle w:val="2"/>
        <w:spacing w:before="77" w:line="220" w:lineRule="auto"/>
        <w:ind w:left="740"/>
        <w:rPr>
          <w:sz w:val="33"/>
          <w:szCs w:val="33"/>
        </w:rPr>
      </w:pPr>
      <w:r>
        <w:rPr>
          <w:spacing w:val="-18"/>
          <w:sz w:val="33"/>
          <w:szCs w:val="33"/>
        </w:rPr>
        <w:t>1.我单位对提供的全部资料的真实性负责。</w:t>
      </w:r>
    </w:p>
    <w:p w14:paraId="7C4E7D2C">
      <w:pPr>
        <w:pStyle w:val="2"/>
        <w:spacing w:before="203" w:line="340" w:lineRule="auto"/>
        <w:ind w:left="39" w:firstLine="629"/>
        <w:rPr>
          <w:sz w:val="33"/>
          <w:szCs w:val="33"/>
        </w:rPr>
      </w:pPr>
      <w:r>
        <w:rPr>
          <w:spacing w:val="-5"/>
          <w:sz w:val="33"/>
          <w:szCs w:val="33"/>
        </w:rPr>
        <w:t>2.我单位在申报过程中所涉及的项目内容和程序皆符合国家</w:t>
      </w:r>
      <w:r>
        <w:rPr>
          <w:spacing w:val="-13"/>
          <w:sz w:val="33"/>
          <w:szCs w:val="33"/>
        </w:rPr>
        <w:t>有关法律法规及相关产业政策要求。</w:t>
      </w:r>
    </w:p>
    <w:p w14:paraId="530F6A36">
      <w:pPr>
        <w:pStyle w:val="2"/>
        <w:spacing w:before="60" w:line="337" w:lineRule="auto"/>
        <w:ind w:left="39" w:right="33" w:firstLine="629"/>
        <w:rPr>
          <w:sz w:val="33"/>
          <w:szCs w:val="33"/>
        </w:rPr>
      </w:pPr>
      <w:r>
        <w:rPr>
          <w:spacing w:val="-18"/>
          <w:sz w:val="33"/>
          <w:szCs w:val="33"/>
        </w:rPr>
        <w:t>3.我单位对所提交的项目内容负有保密责任</w:t>
      </w:r>
      <w:r>
        <w:rPr>
          <w:rFonts w:hint="eastAsia"/>
          <w:spacing w:val="-18"/>
          <w:sz w:val="33"/>
          <w:szCs w:val="33"/>
          <w:lang w:eastAsia="zh-CN"/>
        </w:rPr>
        <w:t>，</w:t>
      </w:r>
      <w:r>
        <w:rPr>
          <w:spacing w:val="-18"/>
          <w:sz w:val="33"/>
          <w:szCs w:val="33"/>
        </w:rPr>
        <w:t>按照国家</w:t>
      </w:r>
      <w:r>
        <w:rPr>
          <w:spacing w:val="-19"/>
          <w:sz w:val="33"/>
          <w:szCs w:val="33"/>
        </w:rPr>
        <w:t>相关保</w:t>
      </w:r>
      <w:r>
        <w:rPr>
          <w:spacing w:val="-7"/>
          <w:sz w:val="33"/>
          <w:szCs w:val="33"/>
        </w:rPr>
        <w:t>密规定，所提交的项目内容未涉及国家秘密个人信息和其他敏</w:t>
      </w:r>
      <w:r>
        <w:rPr>
          <w:spacing w:val="-18"/>
          <w:sz w:val="33"/>
          <w:szCs w:val="33"/>
        </w:rPr>
        <w:t>感信息。</w:t>
      </w:r>
    </w:p>
    <w:p w14:paraId="06A6B436">
      <w:pPr>
        <w:pStyle w:val="2"/>
        <w:spacing w:before="43" w:line="343" w:lineRule="auto"/>
        <w:ind w:left="39" w:right="28" w:firstLine="629"/>
        <w:rPr>
          <w:sz w:val="33"/>
          <w:szCs w:val="33"/>
        </w:rPr>
      </w:pPr>
      <w:r>
        <w:rPr>
          <w:spacing w:val="-18"/>
          <w:sz w:val="33"/>
          <w:szCs w:val="33"/>
        </w:rPr>
        <w:t>4.我单位申报项目所填写的相关文字和图片已经审核，确认无误。</w:t>
      </w:r>
    </w:p>
    <w:p w14:paraId="64F8E94A">
      <w:pPr>
        <w:pStyle w:val="2"/>
        <w:spacing w:before="32" w:line="221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我单位对违反上述声明导致的后果承担全部法律责任。</w:t>
      </w:r>
    </w:p>
    <w:p w14:paraId="1A2869C6">
      <w:pPr>
        <w:spacing w:line="247" w:lineRule="auto"/>
        <w:rPr>
          <w:rFonts w:ascii="Arial"/>
          <w:sz w:val="21"/>
        </w:rPr>
      </w:pPr>
    </w:p>
    <w:p w14:paraId="2FE88911">
      <w:pPr>
        <w:spacing w:line="247" w:lineRule="auto"/>
        <w:rPr>
          <w:rFonts w:ascii="Arial"/>
          <w:sz w:val="21"/>
        </w:rPr>
      </w:pPr>
    </w:p>
    <w:p w14:paraId="00EE034D">
      <w:pPr>
        <w:spacing w:line="247" w:lineRule="auto"/>
        <w:rPr>
          <w:rFonts w:ascii="Arial"/>
          <w:sz w:val="21"/>
        </w:rPr>
      </w:pPr>
    </w:p>
    <w:p w14:paraId="09A6D532">
      <w:pPr>
        <w:spacing w:line="247" w:lineRule="auto"/>
        <w:rPr>
          <w:rFonts w:ascii="Arial"/>
          <w:sz w:val="21"/>
        </w:rPr>
      </w:pPr>
    </w:p>
    <w:p w14:paraId="1C986533">
      <w:pPr>
        <w:spacing w:line="247" w:lineRule="auto"/>
        <w:rPr>
          <w:rFonts w:ascii="Arial"/>
          <w:sz w:val="21"/>
        </w:rPr>
      </w:pPr>
    </w:p>
    <w:p w14:paraId="563F92E4">
      <w:pPr>
        <w:spacing w:line="248" w:lineRule="auto"/>
        <w:rPr>
          <w:rFonts w:ascii="Arial"/>
          <w:sz w:val="21"/>
        </w:rPr>
      </w:pPr>
    </w:p>
    <w:p w14:paraId="53BD3FDC">
      <w:pPr>
        <w:spacing w:line="248" w:lineRule="auto"/>
        <w:rPr>
          <w:rFonts w:ascii="Arial"/>
          <w:sz w:val="21"/>
        </w:rPr>
      </w:pPr>
    </w:p>
    <w:p w14:paraId="217F62AD">
      <w:pPr>
        <w:spacing w:line="248" w:lineRule="auto"/>
        <w:rPr>
          <w:rFonts w:ascii="Arial"/>
          <w:sz w:val="21"/>
        </w:rPr>
      </w:pPr>
    </w:p>
    <w:p w14:paraId="21DCD338">
      <w:pPr>
        <w:pStyle w:val="2"/>
        <w:spacing w:before="108" w:line="223" w:lineRule="auto"/>
        <w:ind w:left="4050"/>
        <w:rPr>
          <w:sz w:val="33"/>
          <w:szCs w:val="33"/>
        </w:rPr>
      </w:pPr>
      <w:r>
        <w:rPr>
          <w:spacing w:val="21"/>
          <w:sz w:val="33"/>
          <w:szCs w:val="33"/>
        </w:rPr>
        <w:t>法定代表人(签字):</w:t>
      </w:r>
    </w:p>
    <w:p w14:paraId="42F5C0F7">
      <w:pPr>
        <w:pStyle w:val="2"/>
        <w:spacing w:before="207" w:line="221" w:lineRule="auto"/>
        <w:ind w:left="5139"/>
        <w:rPr>
          <w:sz w:val="33"/>
          <w:szCs w:val="33"/>
        </w:rPr>
      </w:pPr>
      <w:r>
        <w:rPr>
          <w:spacing w:val="8"/>
          <w:sz w:val="33"/>
          <w:szCs w:val="33"/>
        </w:rPr>
        <w:t>(单位公章)</w:t>
      </w:r>
    </w:p>
    <w:p w14:paraId="291A6962">
      <w:pPr>
        <w:pStyle w:val="2"/>
        <w:spacing w:before="219" w:line="222" w:lineRule="auto"/>
        <w:ind w:left="5159"/>
        <w:rPr>
          <w:sz w:val="33"/>
          <w:szCs w:val="33"/>
        </w:rPr>
      </w:pPr>
      <w:r>
        <w:rPr>
          <w:spacing w:val="3"/>
          <w:sz w:val="33"/>
          <w:szCs w:val="33"/>
        </w:rPr>
        <w:t>2024年</w:t>
      </w:r>
      <w:r>
        <w:rPr>
          <w:rFonts w:hint="eastAsia"/>
          <w:spacing w:val="3"/>
          <w:sz w:val="33"/>
          <w:szCs w:val="33"/>
          <w:lang w:val="en-US" w:eastAsia="zh-CN"/>
        </w:rPr>
        <w:t xml:space="preserve">  </w:t>
      </w:r>
      <w:r>
        <w:rPr>
          <w:spacing w:val="3"/>
          <w:sz w:val="33"/>
          <w:szCs w:val="33"/>
        </w:rPr>
        <w:t>月</w:t>
      </w:r>
      <w:r>
        <w:rPr>
          <w:rFonts w:hint="eastAsia"/>
          <w:spacing w:val="3"/>
          <w:sz w:val="33"/>
          <w:szCs w:val="33"/>
          <w:lang w:val="en-US" w:eastAsia="zh-CN"/>
        </w:rPr>
        <w:t xml:space="preserve">  </w:t>
      </w:r>
      <w:r>
        <w:rPr>
          <w:spacing w:val="3"/>
          <w:sz w:val="33"/>
          <w:szCs w:val="33"/>
        </w:rPr>
        <w:t>日</w:t>
      </w:r>
    </w:p>
    <w:p w14:paraId="0766FE52">
      <w:pPr>
        <w:spacing w:line="222" w:lineRule="auto"/>
        <w:rPr>
          <w:sz w:val="33"/>
          <w:szCs w:val="33"/>
        </w:rPr>
        <w:sectPr>
          <w:footerReference r:id="rId6" w:type="default"/>
          <w:pgSz w:w="11900" w:h="16840"/>
          <w:pgMar w:top="1431" w:right="1245" w:bottom="1352" w:left="1529" w:header="0" w:footer="1024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568"/>
        <w:gridCol w:w="2098"/>
        <w:gridCol w:w="1627"/>
        <w:gridCol w:w="2073"/>
      </w:tblGrid>
      <w:tr w14:paraId="7645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09" w:type="dxa"/>
            <w:gridSpan w:val="5"/>
            <w:vAlign w:val="top"/>
          </w:tcPr>
          <w:p w14:paraId="0FBAB7CC">
            <w:pPr>
              <w:spacing w:before="121" w:line="219" w:lineRule="auto"/>
              <w:ind w:left="28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一、申报单位基本信息</w:t>
            </w:r>
          </w:p>
        </w:tc>
      </w:tr>
      <w:tr w14:paraId="29AC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443" w:type="dxa"/>
            <w:vAlign w:val="top"/>
          </w:tcPr>
          <w:p w14:paraId="668F3C74">
            <w:pPr>
              <w:pStyle w:val="7"/>
              <w:spacing w:line="478" w:lineRule="auto"/>
            </w:pPr>
          </w:p>
          <w:p w14:paraId="08993B9A">
            <w:pPr>
              <w:spacing w:before="68" w:line="220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单位全称</w:t>
            </w:r>
          </w:p>
        </w:tc>
        <w:tc>
          <w:tcPr>
            <w:tcW w:w="3666" w:type="dxa"/>
            <w:gridSpan w:val="2"/>
            <w:vAlign w:val="top"/>
          </w:tcPr>
          <w:p w14:paraId="26FB54A4">
            <w:pPr>
              <w:pStyle w:val="7"/>
            </w:pPr>
          </w:p>
        </w:tc>
        <w:tc>
          <w:tcPr>
            <w:tcW w:w="1627" w:type="dxa"/>
            <w:vAlign w:val="top"/>
          </w:tcPr>
          <w:p w14:paraId="31A774AB">
            <w:pPr>
              <w:spacing w:before="257" w:line="383" w:lineRule="auto"/>
              <w:ind w:left="345" w:righ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统一社会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信用代码</w:t>
            </w:r>
          </w:p>
        </w:tc>
        <w:tc>
          <w:tcPr>
            <w:tcW w:w="2073" w:type="dxa"/>
            <w:vAlign w:val="top"/>
          </w:tcPr>
          <w:p w14:paraId="7191D908">
            <w:pPr>
              <w:pStyle w:val="7"/>
            </w:pPr>
          </w:p>
        </w:tc>
      </w:tr>
      <w:tr w14:paraId="0529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4FFC6054">
            <w:pPr>
              <w:pStyle w:val="7"/>
              <w:spacing w:line="343" w:lineRule="auto"/>
            </w:pPr>
          </w:p>
          <w:p w14:paraId="60854C41">
            <w:pPr>
              <w:pStyle w:val="7"/>
              <w:spacing w:line="344" w:lineRule="auto"/>
            </w:pPr>
          </w:p>
          <w:p w14:paraId="66D2F3FE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申报联系人</w:t>
            </w:r>
          </w:p>
        </w:tc>
        <w:tc>
          <w:tcPr>
            <w:tcW w:w="1568" w:type="dxa"/>
            <w:vAlign w:val="top"/>
          </w:tcPr>
          <w:p w14:paraId="3EB70D90">
            <w:pPr>
              <w:spacing w:before="259" w:line="219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98" w:type="dxa"/>
            <w:vAlign w:val="top"/>
          </w:tcPr>
          <w:p w14:paraId="2BC72711">
            <w:pPr>
              <w:pStyle w:val="7"/>
            </w:pPr>
          </w:p>
        </w:tc>
        <w:tc>
          <w:tcPr>
            <w:tcW w:w="1627" w:type="dxa"/>
            <w:vAlign w:val="top"/>
          </w:tcPr>
          <w:p w14:paraId="0A9CBFB0">
            <w:pPr>
              <w:spacing w:before="268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2073" w:type="dxa"/>
            <w:vAlign w:val="top"/>
          </w:tcPr>
          <w:p w14:paraId="26A6919A">
            <w:pPr>
              <w:pStyle w:val="7"/>
            </w:pPr>
          </w:p>
        </w:tc>
      </w:tr>
      <w:tr w14:paraId="182D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1927999D">
            <w:pPr>
              <w:pStyle w:val="7"/>
            </w:pPr>
          </w:p>
        </w:tc>
        <w:tc>
          <w:tcPr>
            <w:tcW w:w="1568" w:type="dxa"/>
            <w:vAlign w:val="top"/>
          </w:tcPr>
          <w:p w14:paraId="4E99E9B2">
            <w:pPr>
              <w:spacing w:before="270" w:line="219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2098" w:type="dxa"/>
            <w:vAlign w:val="top"/>
          </w:tcPr>
          <w:p w14:paraId="1E39E8F8">
            <w:pPr>
              <w:pStyle w:val="7"/>
            </w:pPr>
          </w:p>
        </w:tc>
        <w:tc>
          <w:tcPr>
            <w:tcW w:w="1627" w:type="dxa"/>
            <w:vAlign w:val="top"/>
          </w:tcPr>
          <w:p w14:paraId="394E85BA">
            <w:pPr>
              <w:spacing w:before="279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2073" w:type="dxa"/>
            <w:vAlign w:val="top"/>
          </w:tcPr>
          <w:p w14:paraId="11FF8D0A">
            <w:pPr>
              <w:pStyle w:val="7"/>
            </w:pPr>
          </w:p>
        </w:tc>
      </w:tr>
      <w:tr w14:paraId="44E9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640E90F8">
            <w:pPr>
              <w:pStyle w:val="7"/>
            </w:pPr>
          </w:p>
        </w:tc>
        <w:tc>
          <w:tcPr>
            <w:tcW w:w="1568" w:type="dxa"/>
            <w:vAlign w:val="top"/>
          </w:tcPr>
          <w:p w14:paraId="488C3B05">
            <w:pPr>
              <w:spacing w:before="291" w:line="220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邮箱</w:t>
            </w:r>
          </w:p>
        </w:tc>
        <w:tc>
          <w:tcPr>
            <w:tcW w:w="2098" w:type="dxa"/>
            <w:vAlign w:val="top"/>
          </w:tcPr>
          <w:p w14:paraId="1FEF83ED">
            <w:pPr>
              <w:pStyle w:val="7"/>
            </w:pPr>
          </w:p>
        </w:tc>
        <w:tc>
          <w:tcPr>
            <w:tcW w:w="1627" w:type="dxa"/>
            <w:vAlign w:val="top"/>
          </w:tcPr>
          <w:p w14:paraId="2EC5F9DB">
            <w:pPr>
              <w:spacing w:before="263" w:line="221" w:lineRule="auto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联系地址</w:t>
            </w:r>
          </w:p>
        </w:tc>
        <w:tc>
          <w:tcPr>
            <w:tcW w:w="2073" w:type="dxa"/>
            <w:vAlign w:val="top"/>
          </w:tcPr>
          <w:p w14:paraId="430B9B2F">
            <w:pPr>
              <w:pStyle w:val="7"/>
            </w:pPr>
          </w:p>
        </w:tc>
      </w:tr>
      <w:tr w14:paraId="5EB81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3" w:type="dxa"/>
            <w:vAlign w:val="top"/>
          </w:tcPr>
          <w:p w14:paraId="41B4143F">
            <w:pPr>
              <w:spacing w:before="2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注册资本</w:t>
            </w:r>
          </w:p>
        </w:tc>
        <w:tc>
          <w:tcPr>
            <w:tcW w:w="3666" w:type="dxa"/>
            <w:gridSpan w:val="2"/>
            <w:vAlign w:val="top"/>
          </w:tcPr>
          <w:p w14:paraId="1D2A4116">
            <w:pPr>
              <w:pStyle w:val="7"/>
            </w:pPr>
          </w:p>
        </w:tc>
        <w:tc>
          <w:tcPr>
            <w:tcW w:w="1627" w:type="dxa"/>
            <w:vAlign w:val="top"/>
          </w:tcPr>
          <w:p w14:paraId="1BA4CCFF">
            <w:pPr>
              <w:spacing w:before="280"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2073" w:type="dxa"/>
            <w:vAlign w:val="top"/>
          </w:tcPr>
          <w:p w14:paraId="1A46DE53">
            <w:pPr>
              <w:pStyle w:val="7"/>
            </w:pPr>
          </w:p>
        </w:tc>
      </w:tr>
      <w:tr w14:paraId="6C7A3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3" w:type="dxa"/>
            <w:vAlign w:val="top"/>
          </w:tcPr>
          <w:p w14:paraId="2055EBE8">
            <w:pPr>
              <w:spacing w:before="292" w:line="221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注册地址</w:t>
            </w:r>
          </w:p>
        </w:tc>
        <w:tc>
          <w:tcPr>
            <w:tcW w:w="7366" w:type="dxa"/>
            <w:gridSpan w:val="4"/>
            <w:vAlign w:val="top"/>
          </w:tcPr>
          <w:p w14:paraId="3D4F324C">
            <w:pPr>
              <w:pStyle w:val="7"/>
            </w:pPr>
          </w:p>
        </w:tc>
      </w:tr>
      <w:tr w14:paraId="67EB5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3" w:type="dxa"/>
            <w:vAlign w:val="top"/>
          </w:tcPr>
          <w:p w14:paraId="43248700">
            <w:pPr>
              <w:spacing w:before="261" w:line="219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办公地址</w:t>
            </w:r>
          </w:p>
        </w:tc>
        <w:tc>
          <w:tcPr>
            <w:tcW w:w="7366" w:type="dxa"/>
            <w:gridSpan w:val="4"/>
            <w:vAlign w:val="top"/>
          </w:tcPr>
          <w:p w14:paraId="49FE58E5">
            <w:pPr>
              <w:pStyle w:val="7"/>
            </w:pPr>
          </w:p>
        </w:tc>
      </w:tr>
      <w:tr w14:paraId="62288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43" w:type="dxa"/>
            <w:vAlign w:val="top"/>
          </w:tcPr>
          <w:p w14:paraId="647FD34F">
            <w:pPr>
              <w:pStyle w:val="7"/>
              <w:spacing w:line="335" w:lineRule="auto"/>
            </w:pPr>
          </w:p>
          <w:p w14:paraId="320B63C9">
            <w:pPr>
              <w:pStyle w:val="7"/>
              <w:spacing w:line="336" w:lineRule="auto"/>
            </w:pPr>
          </w:p>
          <w:p w14:paraId="32AF709F">
            <w:pPr>
              <w:spacing w:before="68" w:line="220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单位性质</w:t>
            </w:r>
          </w:p>
        </w:tc>
        <w:tc>
          <w:tcPr>
            <w:tcW w:w="7366" w:type="dxa"/>
            <w:gridSpan w:val="4"/>
            <w:vAlign w:val="top"/>
          </w:tcPr>
          <w:p w14:paraId="29DB77AF">
            <w:pPr>
              <w:spacing w:before="271" w:line="219" w:lineRule="auto"/>
              <w:ind w:lef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□科研院所□高等院校□社会团体□国有企业□民营企业</w:t>
            </w:r>
          </w:p>
          <w:p w14:paraId="77E88467">
            <w:pPr>
              <w:pStyle w:val="7"/>
              <w:spacing w:line="252" w:lineRule="auto"/>
            </w:pPr>
          </w:p>
          <w:p w14:paraId="0A401CD3">
            <w:pPr>
              <w:spacing w:before="69" w:line="220" w:lineRule="auto"/>
              <w:ind w:lef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□外资企业□合资企业□国有控股企业□国有参股企业</w:t>
            </w:r>
          </w:p>
          <w:p w14:paraId="0A9C639C">
            <w:pPr>
              <w:pStyle w:val="7"/>
              <w:spacing w:line="249" w:lineRule="auto"/>
            </w:pPr>
          </w:p>
          <w:p w14:paraId="0479BEA1">
            <w:pPr>
              <w:spacing w:before="68" w:line="219" w:lineRule="auto"/>
              <w:ind w:lef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□其他(请注明):</w:t>
            </w:r>
          </w:p>
        </w:tc>
      </w:tr>
      <w:tr w14:paraId="1DC74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443" w:type="dxa"/>
            <w:vAlign w:val="top"/>
          </w:tcPr>
          <w:p w14:paraId="44A47FDD">
            <w:pPr>
              <w:pStyle w:val="7"/>
            </w:pPr>
          </w:p>
          <w:p w14:paraId="4BF43029">
            <w:pPr>
              <w:pStyle w:val="7"/>
              <w:spacing w:line="241" w:lineRule="auto"/>
            </w:pPr>
          </w:p>
          <w:p w14:paraId="67E2F33C">
            <w:pPr>
              <w:pStyle w:val="7"/>
              <w:spacing w:line="241" w:lineRule="auto"/>
            </w:pPr>
          </w:p>
          <w:p w14:paraId="4DB22C46">
            <w:pPr>
              <w:pStyle w:val="7"/>
              <w:spacing w:line="241" w:lineRule="auto"/>
            </w:pPr>
          </w:p>
          <w:p w14:paraId="447170D0">
            <w:pPr>
              <w:pStyle w:val="7"/>
              <w:spacing w:line="241" w:lineRule="auto"/>
            </w:pPr>
          </w:p>
          <w:p w14:paraId="47D5FDF6">
            <w:pPr>
              <w:pStyle w:val="7"/>
              <w:spacing w:line="241" w:lineRule="auto"/>
            </w:pPr>
          </w:p>
          <w:p w14:paraId="521F2069"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申报单位简介</w:t>
            </w:r>
          </w:p>
        </w:tc>
        <w:tc>
          <w:tcPr>
            <w:tcW w:w="7366" w:type="dxa"/>
            <w:gridSpan w:val="4"/>
            <w:vAlign w:val="top"/>
          </w:tcPr>
          <w:p w14:paraId="47441DCC">
            <w:pPr>
              <w:pStyle w:val="7"/>
              <w:spacing w:line="462" w:lineRule="auto"/>
            </w:pPr>
          </w:p>
          <w:p w14:paraId="3DBBB739">
            <w:pPr>
              <w:spacing w:before="68" w:line="479" w:lineRule="auto"/>
              <w:ind w:left="12" w:right="5" w:firstLine="5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(单位概况、主要业务，拥有的研发试验设备设施及原值、相关资源等；技术带头人和技术团队资质经验；在大数据发展创新技术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研发中的地位和优势，不超过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500字。)</w:t>
            </w:r>
          </w:p>
        </w:tc>
      </w:tr>
      <w:tr w14:paraId="3232C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1443" w:type="dxa"/>
            <w:vAlign w:val="top"/>
          </w:tcPr>
          <w:p w14:paraId="1328F645">
            <w:pPr>
              <w:pStyle w:val="7"/>
              <w:spacing w:line="248" w:lineRule="auto"/>
            </w:pPr>
          </w:p>
          <w:p w14:paraId="63496060">
            <w:pPr>
              <w:pStyle w:val="7"/>
              <w:spacing w:line="248" w:lineRule="auto"/>
            </w:pPr>
          </w:p>
          <w:p w14:paraId="040E44C4">
            <w:pPr>
              <w:pStyle w:val="7"/>
              <w:spacing w:line="248" w:lineRule="auto"/>
            </w:pPr>
          </w:p>
          <w:p w14:paraId="25586F7D">
            <w:pPr>
              <w:pStyle w:val="7"/>
              <w:spacing w:line="248" w:lineRule="auto"/>
            </w:pPr>
          </w:p>
          <w:p w14:paraId="7CFD5712">
            <w:pPr>
              <w:pStyle w:val="7"/>
              <w:spacing w:line="248" w:lineRule="auto"/>
            </w:pPr>
          </w:p>
          <w:p w14:paraId="0CE13D80">
            <w:pPr>
              <w:pStyle w:val="7"/>
              <w:spacing w:line="248" w:lineRule="auto"/>
            </w:pPr>
          </w:p>
          <w:p w14:paraId="231A5C68">
            <w:pPr>
              <w:pStyle w:val="7"/>
              <w:spacing w:line="248" w:lineRule="auto"/>
            </w:pPr>
          </w:p>
          <w:p w14:paraId="2CBCF5BE">
            <w:pPr>
              <w:spacing w:before="69" w:line="219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资质能力</w:t>
            </w:r>
          </w:p>
        </w:tc>
        <w:tc>
          <w:tcPr>
            <w:tcW w:w="7366" w:type="dxa"/>
            <w:gridSpan w:val="4"/>
            <w:vAlign w:val="top"/>
          </w:tcPr>
          <w:p w14:paraId="06CDFE7C">
            <w:pPr>
              <w:pStyle w:val="7"/>
              <w:spacing w:line="324" w:lineRule="auto"/>
            </w:pPr>
          </w:p>
          <w:p w14:paraId="6D01F8A2">
            <w:pPr>
              <w:spacing w:before="68" w:line="492" w:lineRule="auto"/>
              <w:ind w:left="12" w:firstLine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(各类实验室或技术中心资质，2022年以来获得的专利、软件著作权等知识产权，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主导或参与制修订的各类标准，承担的省部级以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上科研项目，科技奖励，取得的</w:t>
            </w:r>
            <w:r>
              <w:rPr>
                <w:rFonts w:ascii="宋体" w:hAnsi="宋体" w:eastAsia="宋体" w:cs="宋体"/>
                <w:sz w:val="21"/>
                <w:szCs w:val="21"/>
              </w:rPr>
              <w:t>荣誉等，需附相应证明材料。)</w:t>
            </w:r>
          </w:p>
        </w:tc>
      </w:tr>
    </w:tbl>
    <w:p w14:paraId="5FA28342">
      <w:pPr>
        <w:rPr>
          <w:rFonts w:ascii="Arial"/>
          <w:sz w:val="21"/>
        </w:rPr>
      </w:pPr>
    </w:p>
    <w:p w14:paraId="6B3C0FD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14" w:right="1562" w:bottom="1231" w:left="1405" w:header="0" w:footer="932" w:gutter="0"/>
          <w:cols w:space="720" w:num="1"/>
        </w:sectPr>
      </w:pPr>
    </w:p>
    <w:p w14:paraId="7F52169E">
      <w:pPr>
        <w:spacing w:line="33" w:lineRule="exact"/>
      </w:pPr>
    </w:p>
    <w:tbl>
      <w:tblPr>
        <w:tblStyle w:val="6"/>
        <w:tblW w:w="8860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7319"/>
      </w:tblGrid>
      <w:tr w14:paraId="4A0FE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8860" w:type="dxa"/>
            <w:gridSpan w:val="2"/>
            <w:vAlign w:val="top"/>
          </w:tcPr>
          <w:p w14:paraId="14D357C9">
            <w:pPr>
              <w:spacing w:before="131" w:line="219" w:lineRule="auto"/>
              <w:ind w:left="30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二、实验室基本信息</w:t>
            </w:r>
          </w:p>
        </w:tc>
      </w:tr>
      <w:tr w14:paraId="7743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41" w:type="dxa"/>
            <w:vAlign w:val="top"/>
          </w:tcPr>
          <w:p w14:paraId="5EB6C938">
            <w:pPr>
              <w:spacing w:before="261" w:line="377" w:lineRule="auto"/>
              <w:ind w:left="404" w:right="187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实验室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(全称)</w:t>
            </w:r>
          </w:p>
        </w:tc>
        <w:tc>
          <w:tcPr>
            <w:tcW w:w="7319" w:type="dxa"/>
            <w:vAlign w:val="top"/>
          </w:tcPr>
          <w:p w14:paraId="550C381F">
            <w:pPr>
              <w:pStyle w:val="7"/>
            </w:pPr>
          </w:p>
        </w:tc>
      </w:tr>
      <w:tr w14:paraId="01CD3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1" w:type="dxa"/>
            <w:vAlign w:val="top"/>
          </w:tcPr>
          <w:p w14:paraId="0A8495AE">
            <w:pPr>
              <w:spacing w:before="2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学科分类</w:t>
            </w:r>
          </w:p>
        </w:tc>
        <w:tc>
          <w:tcPr>
            <w:tcW w:w="7319" w:type="dxa"/>
            <w:vAlign w:val="top"/>
          </w:tcPr>
          <w:p w14:paraId="6D2A65C2">
            <w:pPr>
              <w:pStyle w:val="7"/>
            </w:pPr>
          </w:p>
        </w:tc>
      </w:tr>
      <w:tr w14:paraId="2B6A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7" w:hRule="atLeast"/>
        </w:trPr>
        <w:tc>
          <w:tcPr>
            <w:tcW w:w="1541" w:type="dxa"/>
            <w:vAlign w:val="top"/>
          </w:tcPr>
          <w:p w14:paraId="49B1AA7C">
            <w:pPr>
              <w:pStyle w:val="7"/>
              <w:spacing w:line="250" w:lineRule="auto"/>
            </w:pPr>
          </w:p>
          <w:p w14:paraId="16C4C8F6">
            <w:pPr>
              <w:pStyle w:val="7"/>
              <w:spacing w:line="250" w:lineRule="auto"/>
            </w:pPr>
          </w:p>
          <w:p w14:paraId="70ACD7B0">
            <w:pPr>
              <w:pStyle w:val="7"/>
              <w:spacing w:line="250" w:lineRule="auto"/>
            </w:pPr>
          </w:p>
          <w:p w14:paraId="79011DAF">
            <w:pPr>
              <w:pStyle w:val="7"/>
              <w:spacing w:line="250" w:lineRule="auto"/>
            </w:pPr>
          </w:p>
          <w:p w14:paraId="1886F722">
            <w:pPr>
              <w:pStyle w:val="7"/>
              <w:spacing w:line="250" w:lineRule="auto"/>
            </w:pPr>
          </w:p>
          <w:p w14:paraId="2261E8FF">
            <w:pPr>
              <w:pStyle w:val="7"/>
              <w:spacing w:line="251" w:lineRule="auto"/>
            </w:pPr>
          </w:p>
          <w:p w14:paraId="4C2409B9">
            <w:pPr>
              <w:pStyle w:val="7"/>
              <w:spacing w:line="251" w:lineRule="auto"/>
            </w:pPr>
          </w:p>
          <w:p w14:paraId="38D69620">
            <w:pPr>
              <w:pStyle w:val="7"/>
              <w:spacing w:line="251" w:lineRule="auto"/>
            </w:pPr>
          </w:p>
          <w:p w14:paraId="383E0FF2">
            <w:pPr>
              <w:pStyle w:val="7"/>
              <w:spacing w:line="251" w:lineRule="auto"/>
            </w:pPr>
          </w:p>
          <w:p w14:paraId="59BAF7D2">
            <w:pPr>
              <w:pStyle w:val="7"/>
              <w:spacing w:line="251" w:lineRule="auto"/>
            </w:pPr>
          </w:p>
          <w:p w14:paraId="46D8A161">
            <w:pPr>
              <w:pStyle w:val="7"/>
              <w:spacing w:line="251" w:lineRule="auto"/>
            </w:pPr>
          </w:p>
          <w:p w14:paraId="4F4EB320">
            <w:pPr>
              <w:pStyle w:val="7"/>
              <w:spacing w:line="251" w:lineRule="auto"/>
            </w:pPr>
          </w:p>
          <w:p w14:paraId="454D3293">
            <w:pPr>
              <w:pStyle w:val="7"/>
              <w:spacing w:line="251" w:lineRule="auto"/>
            </w:pPr>
          </w:p>
          <w:p w14:paraId="7C752F67">
            <w:pPr>
              <w:pStyle w:val="7"/>
              <w:spacing w:line="251" w:lineRule="auto"/>
            </w:pPr>
          </w:p>
          <w:p w14:paraId="52FFA9CE">
            <w:pPr>
              <w:pStyle w:val="7"/>
              <w:spacing w:line="251" w:lineRule="auto"/>
            </w:pPr>
          </w:p>
          <w:p w14:paraId="40D83A74">
            <w:pPr>
              <w:spacing w:before="68" w:line="221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摘要</w:t>
            </w:r>
          </w:p>
        </w:tc>
        <w:tc>
          <w:tcPr>
            <w:tcW w:w="7319" w:type="dxa"/>
            <w:vAlign w:val="top"/>
          </w:tcPr>
          <w:p w14:paraId="44586FD3">
            <w:pPr>
              <w:spacing w:before="249" w:line="506" w:lineRule="auto"/>
              <w:ind w:left="12" w:righ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简要阐述实验室建设主要内容、投入、研发和应用水平等有关情况。(不超过500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字)</w:t>
            </w:r>
          </w:p>
        </w:tc>
      </w:tr>
    </w:tbl>
    <w:p w14:paraId="4D0F25A8">
      <w:pPr>
        <w:spacing w:before="211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三、实验室详细介绍</w:t>
      </w:r>
    </w:p>
    <w:p w14:paraId="5A298322">
      <w:pPr>
        <w:pStyle w:val="2"/>
        <w:spacing w:before="227" w:line="220" w:lineRule="auto"/>
        <w:ind w:left="649"/>
        <w:rPr>
          <w:sz w:val="31"/>
          <w:szCs w:val="31"/>
        </w:rPr>
      </w:pPr>
      <w:r>
        <w:rPr>
          <w:spacing w:val="-16"/>
          <w:sz w:val="31"/>
          <w:szCs w:val="31"/>
        </w:rPr>
        <w:t>1.实验室建设背景、必要性和意义</w:t>
      </w:r>
    </w:p>
    <w:p w14:paraId="18F44F3A">
      <w:pPr>
        <w:pStyle w:val="2"/>
        <w:spacing w:before="194" w:line="222" w:lineRule="auto"/>
        <w:ind w:left="760"/>
        <w:rPr>
          <w:sz w:val="31"/>
          <w:szCs w:val="31"/>
        </w:rPr>
      </w:pPr>
      <w:r>
        <w:rPr>
          <w:spacing w:val="-1"/>
          <w:sz w:val="31"/>
          <w:szCs w:val="31"/>
        </w:rPr>
        <w:t>(1)本领域国内外研究最新进展、发展趋势</w:t>
      </w:r>
    </w:p>
    <w:p w14:paraId="1221B0EA">
      <w:pPr>
        <w:pStyle w:val="2"/>
        <w:spacing w:before="207" w:line="222" w:lineRule="auto"/>
        <w:ind w:left="760"/>
        <w:rPr>
          <w:sz w:val="31"/>
          <w:szCs w:val="31"/>
        </w:rPr>
      </w:pPr>
      <w:r>
        <w:rPr>
          <w:spacing w:val="-1"/>
          <w:sz w:val="31"/>
          <w:szCs w:val="31"/>
        </w:rPr>
        <w:t>(2)本领域需要解决的重大科学技术问题</w:t>
      </w:r>
    </w:p>
    <w:p w14:paraId="2D95654B">
      <w:pPr>
        <w:pStyle w:val="2"/>
        <w:spacing w:before="192" w:line="219" w:lineRule="auto"/>
        <w:ind w:left="760"/>
        <w:rPr>
          <w:sz w:val="31"/>
          <w:szCs w:val="31"/>
        </w:rPr>
      </w:pPr>
      <w:r>
        <w:rPr>
          <w:spacing w:val="2"/>
          <w:sz w:val="31"/>
          <w:szCs w:val="31"/>
        </w:rPr>
        <w:t>(3)建设单位在该领域的地位</w:t>
      </w:r>
    </w:p>
    <w:p w14:paraId="30E4FFA2">
      <w:pPr>
        <w:pStyle w:val="2"/>
        <w:spacing w:before="213" w:line="220" w:lineRule="auto"/>
        <w:ind w:left="760"/>
        <w:rPr>
          <w:sz w:val="31"/>
          <w:szCs w:val="31"/>
        </w:rPr>
      </w:pPr>
      <w:r>
        <w:rPr>
          <w:spacing w:val="3"/>
          <w:sz w:val="31"/>
          <w:szCs w:val="31"/>
        </w:rPr>
        <w:t>(4)建设实验室的意义与作用</w:t>
      </w:r>
    </w:p>
    <w:p w14:paraId="6FAC1C06">
      <w:pPr>
        <w:spacing w:line="220" w:lineRule="auto"/>
        <w:rPr>
          <w:sz w:val="31"/>
          <w:szCs w:val="31"/>
        </w:rPr>
        <w:sectPr>
          <w:footerReference r:id="rId8" w:type="default"/>
          <w:pgSz w:w="11900" w:h="16840"/>
          <w:pgMar w:top="1431" w:right="1324" w:bottom="1188" w:left="1559" w:header="0" w:footer="880" w:gutter="0"/>
          <w:cols w:space="720" w:num="1"/>
        </w:sectPr>
      </w:pPr>
    </w:p>
    <w:p w14:paraId="12487E22">
      <w:pPr>
        <w:pStyle w:val="2"/>
        <w:spacing w:before="227" w:line="220" w:lineRule="auto"/>
        <w:ind w:left="649"/>
        <w:rPr>
          <w:spacing w:val="-16"/>
          <w:sz w:val="31"/>
          <w:szCs w:val="31"/>
        </w:rPr>
      </w:pPr>
      <w:r>
        <w:rPr>
          <w:rFonts w:hint="eastAsia"/>
          <w:spacing w:val="-16"/>
          <w:sz w:val="31"/>
          <w:szCs w:val="31"/>
          <w:lang w:val="en-US" w:eastAsia="zh-CN"/>
        </w:rPr>
        <w:t>2.</w:t>
      </w:r>
      <w:r>
        <w:rPr>
          <w:spacing w:val="-16"/>
          <w:sz w:val="31"/>
          <w:szCs w:val="31"/>
        </w:rPr>
        <w:t>实验室研究方向、主要研究内容及拟解决的重大科学问题</w:t>
      </w:r>
    </w:p>
    <w:p w14:paraId="1E5B870C">
      <w:pPr>
        <w:pStyle w:val="2"/>
        <w:spacing w:before="227" w:line="220" w:lineRule="auto"/>
        <w:ind w:left="649"/>
        <w:rPr>
          <w:spacing w:val="-16"/>
          <w:sz w:val="31"/>
          <w:szCs w:val="31"/>
        </w:rPr>
      </w:pPr>
      <w:r>
        <w:rPr>
          <w:rFonts w:hint="eastAsia"/>
          <w:spacing w:val="-16"/>
          <w:sz w:val="31"/>
          <w:szCs w:val="31"/>
          <w:lang w:val="en-US" w:eastAsia="zh-CN"/>
        </w:rPr>
        <w:t>3.</w:t>
      </w:r>
      <w:r>
        <w:rPr>
          <w:spacing w:val="-16"/>
          <w:sz w:val="31"/>
          <w:szCs w:val="31"/>
        </w:rPr>
        <w:t>实验室现有研究工作基础和水平</w:t>
      </w:r>
    </w:p>
    <w:p w14:paraId="67AE98E4">
      <w:pPr>
        <w:pStyle w:val="2"/>
        <w:spacing w:before="70" w:line="222" w:lineRule="auto"/>
        <w:ind w:left="740"/>
        <w:rPr>
          <w:sz w:val="31"/>
          <w:szCs w:val="31"/>
        </w:rPr>
      </w:pPr>
      <w:r>
        <w:rPr>
          <w:spacing w:val="-2"/>
          <w:sz w:val="31"/>
          <w:szCs w:val="31"/>
        </w:rPr>
        <w:t>(1)科研用房、办公用房的基础设施情况</w:t>
      </w:r>
    </w:p>
    <w:p w14:paraId="2E0ADC0B">
      <w:pPr>
        <w:pStyle w:val="2"/>
        <w:spacing w:before="217" w:line="222" w:lineRule="auto"/>
        <w:ind w:left="740"/>
        <w:rPr>
          <w:sz w:val="31"/>
          <w:szCs w:val="31"/>
        </w:rPr>
      </w:pPr>
      <w:r>
        <w:rPr>
          <w:spacing w:val="10"/>
          <w:sz w:val="31"/>
          <w:szCs w:val="31"/>
        </w:rPr>
        <w:t>(2)仪器设备情况</w:t>
      </w:r>
    </w:p>
    <w:p w14:paraId="13293943">
      <w:pPr>
        <w:pStyle w:val="2"/>
        <w:spacing w:before="192" w:line="288" w:lineRule="auto"/>
        <w:ind w:right="101" w:firstLine="740"/>
        <w:rPr>
          <w:sz w:val="31"/>
          <w:szCs w:val="31"/>
        </w:rPr>
      </w:pPr>
      <w:r>
        <w:rPr>
          <w:spacing w:val="12"/>
          <w:sz w:val="31"/>
          <w:szCs w:val="31"/>
        </w:rPr>
        <w:t>(3)2022年1月1日以来在该领域承担国家级或省部</w:t>
      </w:r>
      <w:r>
        <w:rPr>
          <w:spacing w:val="11"/>
          <w:sz w:val="31"/>
          <w:szCs w:val="31"/>
        </w:rPr>
        <w:t>级重点科</w:t>
      </w:r>
      <w:r>
        <w:rPr>
          <w:spacing w:val="-11"/>
          <w:sz w:val="31"/>
          <w:szCs w:val="31"/>
        </w:rPr>
        <w:t>研项目、经费及所取得重大成果</w:t>
      </w:r>
    </w:p>
    <w:p w14:paraId="65D72436">
      <w:pPr>
        <w:pStyle w:val="2"/>
        <w:spacing w:before="220" w:line="219" w:lineRule="auto"/>
        <w:ind w:left="740"/>
        <w:rPr>
          <w:sz w:val="31"/>
          <w:szCs w:val="31"/>
        </w:rPr>
      </w:pPr>
      <w:r>
        <w:rPr>
          <w:sz w:val="31"/>
          <w:szCs w:val="31"/>
        </w:rPr>
        <w:t>(4)取得科技成果应用转化情况</w:t>
      </w:r>
    </w:p>
    <w:p w14:paraId="058C2022">
      <w:pPr>
        <w:pStyle w:val="2"/>
        <w:spacing w:before="206" w:line="221" w:lineRule="auto"/>
        <w:ind w:left="590"/>
        <w:rPr>
          <w:sz w:val="31"/>
          <w:szCs w:val="31"/>
        </w:rPr>
      </w:pPr>
      <w:r>
        <w:rPr>
          <w:spacing w:val="-14"/>
          <w:sz w:val="31"/>
          <w:szCs w:val="31"/>
        </w:rPr>
        <w:t>4.现有科研队伍状况和培养人才能力</w:t>
      </w:r>
    </w:p>
    <w:p w14:paraId="15EDD56D">
      <w:pPr>
        <w:pStyle w:val="2"/>
        <w:spacing w:before="208" w:line="220" w:lineRule="auto"/>
        <w:ind w:left="740"/>
        <w:rPr>
          <w:sz w:val="31"/>
          <w:szCs w:val="31"/>
        </w:rPr>
      </w:pPr>
      <w:r>
        <w:rPr>
          <w:spacing w:val="6"/>
          <w:sz w:val="31"/>
          <w:szCs w:val="31"/>
        </w:rPr>
        <w:t>(1)科研带头人简介</w:t>
      </w:r>
    </w:p>
    <w:p w14:paraId="0E745E94">
      <w:pPr>
        <w:pStyle w:val="2"/>
        <w:spacing w:before="211" w:line="221" w:lineRule="auto"/>
        <w:ind w:left="740"/>
        <w:rPr>
          <w:sz w:val="31"/>
          <w:szCs w:val="31"/>
        </w:rPr>
      </w:pPr>
      <w:r>
        <w:rPr>
          <w:spacing w:val="4"/>
          <w:sz w:val="31"/>
          <w:szCs w:val="31"/>
        </w:rPr>
        <w:t>(2)主要科研骨干简介</w:t>
      </w:r>
    </w:p>
    <w:p w14:paraId="3601FB4D">
      <w:pPr>
        <w:pStyle w:val="2"/>
        <w:spacing w:before="233" w:line="222" w:lineRule="auto"/>
        <w:ind w:left="590"/>
        <w:rPr>
          <w:sz w:val="31"/>
          <w:szCs w:val="31"/>
        </w:rPr>
      </w:pPr>
      <w:r>
        <w:rPr>
          <w:spacing w:val="-15"/>
          <w:sz w:val="31"/>
          <w:szCs w:val="31"/>
        </w:rPr>
        <w:t>5.实验室建设中长期目标及建设计划进度</w:t>
      </w:r>
    </w:p>
    <w:p w14:paraId="642F9A80">
      <w:pPr>
        <w:spacing w:before="202" w:line="221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四、相关证明材料</w:t>
      </w:r>
    </w:p>
    <w:p w14:paraId="4A1D3B91">
      <w:pPr>
        <w:pStyle w:val="2"/>
        <w:spacing w:before="208" w:line="339" w:lineRule="auto"/>
        <w:ind w:firstLine="590"/>
        <w:jc w:val="both"/>
        <w:rPr>
          <w:sz w:val="31"/>
          <w:szCs w:val="31"/>
        </w:rPr>
      </w:pPr>
      <w:r>
        <w:rPr>
          <w:spacing w:val="-7"/>
          <w:sz w:val="31"/>
          <w:szCs w:val="31"/>
        </w:rPr>
        <w:t>1.申报单位法人证书，2023年以来的信用状况证明(通过信用中</w:t>
      </w:r>
      <w:r>
        <w:rPr>
          <w:spacing w:val="-6"/>
          <w:sz w:val="31"/>
          <w:szCs w:val="31"/>
        </w:rPr>
        <w:t>国和信用河南网站查询)、市场主体专项信用报</w:t>
      </w:r>
      <w:r>
        <w:rPr>
          <w:spacing w:val="-7"/>
          <w:sz w:val="31"/>
          <w:szCs w:val="31"/>
        </w:rPr>
        <w:t>告(无违法违纪证明、</w:t>
      </w:r>
      <w:r>
        <w:rPr>
          <w:spacing w:val="11"/>
          <w:sz w:val="31"/>
          <w:szCs w:val="31"/>
        </w:rPr>
        <w:t>无重大生产安全事故证明),申报单位财务(审计或决算)报告、纳</w:t>
      </w:r>
      <w:r>
        <w:rPr>
          <w:spacing w:val="-17"/>
          <w:sz w:val="31"/>
          <w:szCs w:val="31"/>
        </w:rPr>
        <w:t>税证明等。</w:t>
      </w:r>
    </w:p>
    <w:p w14:paraId="62973E5D">
      <w:pPr>
        <w:pStyle w:val="2"/>
        <w:spacing w:before="77" w:line="338" w:lineRule="auto"/>
        <w:ind w:right="106" w:firstLine="590"/>
        <w:rPr>
          <w:sz w:val="31"/>
          <w:szCs w:val="31"/>
        </w:rPr>
      </w:pPr>
      <w:r>
        <w:rPr>
          <w:spacing w:val="-12"/>
          <w:sz w:val="31"/>
          <w:szCs w:val="31"/>
        </w:rPr>
        <w:t>2.申报单位研发创新能力证明材料，包括但不限于实验室或技术</w:t>
      </w:r>
      <w:r>
        <w:rPr>
          <w:spacing w:val="-10"/>
          <w:sz w:val="31"/>
          <w:szCs w:val="31"/>
        </w:rPr>
        <w:t>中心资质，2022年以来承担的省部级以上科研项目、获得科技奖励、知识产权，主导或参与制修订的各类标准，实现的科技成果转</w:t>
      </w:r>
      <w:r>
        <w:rPr>
          <w:spacing w:val="-11"/>
          <w:sz w:val="31"/>
          <w:szCs w:val="31"/>
        </w:rPr>
        <w:t>化等，</w:t>
      </w:r>
      <w:r>
        <w:rPr>
          <w:spacing w:val="-15"/>
          <w:sz w:val="31"/>
          <w:szCs w:val="31"/>
        </w:rPr>
        <w:t>原则上应与大数据领域相关。</w:t>
      </w:r>
    </w:p>
    <w:p w14:paraId="72C4A25C">
      <w:pPr>
        <w:pStyle w:val="2"/>
        <w:spacing w:before="46" w:line="336" w:lineRule="auto"/>
        <w:ind w:left="590" w:right="589"/>
        <w:rPr>
          <w:sz w:val="31"/>
          <w:szCs w:val="31"/>
        </w:rPr>
      </w:pPr>
      <w:r>
        <w:rPr>
          <w:spacing w:val="-16"/>
          <w:sz w:val="31"/>
          <w:szCs w:val="31"/>
        </w:rPr>
        <w:t>3.实验室组织架构、管理与运行制度、人才团队等证明材料</w:t>
      </w:r>
      <w:r>
        <w:rPr>
          <w:rFonts w:hint="eastAsia"/>
          <w:spacing w:val="-16"/>
          <w:sz w:val="31"/>
          <w:szCs w:val="31"/>
          <w:lang w:eastAsia="zh-CN"/>
        </w:rPr>
        <w:t>。</w:t>
      </w:r>
      <w:r>
        <w:rPr>
          <w:spacing w:val="-16"/>
          <w:sz w:val="31"/>
          <w:szCs w:val="31"/>
        </w:rPr>
        <w:t>4.实验室建设所需设备设施、相关资源现有基础证明材料。</w:t>
      </w:r>
    </w:p>
    <w:p w14:paraId="26F96A83">
      <w:pPr>
        <w:pStyle w:val="2"/>
        <w:spacing w:before="43" w:line="220" w:lineRule="auto"/>
        <w:ind w:left="590"/>
      </w:pPr>
      <w:r>
        <w:rPr>
          <w:spacing w:val="-17"/>
          <w:sz w:val="31"/>
          <w:szCs w:val="31"/>
        </w:rPr>
        <w:t>5.申报单位荣誉奖励等其他相关证明材料。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32197">
    <w:pPr>
      <w:spacing w:line="177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6FC67"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F166">
    <w:pPr>
      <w:spacing w:line="177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9"/>
        <w:sz w:val="30"/>
        <w:szCs w:val="30"/>
      </w:rPr>
      <w:t>—</w:t>
    </w:r>
    <w:r>
      <w:rPr>
        <w:rFonts w:ascii="宋体" w:hAnsi="宋体" w:eastAsia="宋体" w:cs="宋体"/>
        <w:spacing w:val="-18"/>
        <w:sz w:val="30"/>
        <w:szCs w:val="30"/>
      </w:rPr>
      <w:t>11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289E1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57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zUwNjA0OWQ3NWFlM2EwZWQ4MjZhMzc0OWRmYzIifQ=="/>
  </w:docVars>
  <w:rsids>
    <w:rsidRoot w:val="00000000"/>
    <w:rsid w:val="0FEF171B"/>
    <w:rsid w:val="15A44D56"/>
    <w:rsid w:val="1ED37C71"/>
    <w:rsid w:val="268564DD"/>
    <w:rsid w:val="28327F9F"/>
    <w:rsid w:val="444E34B5"/>
    <w:rsid w:val="472B2331"/>
    <w:rsid w:val="4F8D6629"/>
    <w:rsid w:val="4FBC621D"/>
    <w:rsid w:val="6A114F5F"/>
    <w:rsid w:val="6C24541E"/>
    <w:rsid w:val="73C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2024-10-24T07:47:57Z</dcterms:created>
  <dc:creator>L</dc:creator>
  <cp:lastModifiedBy>四少爷</cp:lastModifiedBy>
  <dcterms:modified xsi:type="dcterms:W3CDTF">2024-10-24T08:06:03Z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C2E98D6FB99A43249F79D8C5B6A9690F_12</vt:lpwstr>
  </property>
</Properties>
</file>