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F30B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民办教育专项课题研究项目结项名单</w:t>
      </w:r>
    </w:p>
    <w:tbl>
      <w:tblPr>
        <w:tblStyle w:val="3"/>
        <w:tblW w:w="51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495"/>
        <w:gridCol w:w="4278"/>
        <w:gridCol w:w="985"/>
      </w:tblGrid>
      <w:tr w14:paraId="6A565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648011">
            <w:r>
              <w:t>项目编号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7E2403">
            <w:r>
              <w:t>学 校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8C937C">
            <w:r>
              <w:t>课题名称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AA11F6">
            <w:r>
              <w:t>主持人</w:t>
            </w:r>
          </w:p>
        </w:tc>
      </w:tr>
      <w:tr w14:paraId="312D8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6085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2022-MBJYZXKT-027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213C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郑州工商学院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597C6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河南民办高校师资队伍质量提升的战略实证研究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1D4D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赵姗</w:t>
            </w:r>
          </w:p>
        </w:tc>
      </w:tr>
      <w:tr w14:paraId="01DC0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4DB4EB">
            <w:r>
              <w:rPr>
                <w:rFonts w:hint="eastAsia"/>
              </w:rPr>
              <w:t>2022-MBJYZXKT-039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7A4D1A">
            <w:r>
              <w:rPr>
                <w:rFonts w:hint="eastAsia"/>
              </w:rPr>
              <w:t>郑州工商学院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F5E0E5">
            <w:r>
              <w:rPr>
                <w:rFonts w:hint="eastAsia"/>
              </w:rPr>
              <w:t>民办高校贯彻党的教育方针推进途径及维度研究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8EA9EC">
            <w:r>
              <w:rPr>
                <w:rFonts w:hint="eastAsia"/>
              </w:rPr>
              <w:t>马纪岗</w:t>
            </w:r>
          </w:p>
        </w:tc>
      </w:tr>
    </w:tbl>
    <w:p w14:paraId="2855EA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635C"/>
    <w:rsid w:val="0F1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2025-07-27T04:02:00Z</dcterms:created>
  <dc:creator>张国兴</dc:creator>
  <cp:lastModifiedBy>张国兴</cp:lastModifiedBy>
  <dcterms:modified xsi:type="dcterms:W3CDTF">2025-07-27T04:02:45Z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236B1B7421364D418E25000643E02B9C_11</vt:lpwstr>
  </property>
  <property fmtid="{D5CDD505-2E9C-101B-9397-08002B2CF9AE}" pid="4" name="KSOTemplateDocerSaveRecord">
    <vt:lpwstr>eyJoZGlkIjoiMzY2NjY3MmEyNjQ5MmY0YTQ1NjUzNzA3OThjOWE5YjgiLCJ1c2VySWQiOiIzNjE1NDMzNzEifQ==</vt:lpwstr>
  </property>
</Properties>
</file>