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31DB">
      <w:pPr>
        <w:spacing w:before="101" w:line="417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件</w:t>
      </w:r>
    </w:p>
    <w:p w14:paraId="6D832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firstLine="0" w:firstLineChars="0"/>
        <w:jc w:val="center"/>
        <w:textAlignment w:val="baseline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权威出版社目录</w:t>
      </w:r>
    </w:p>
    <w:p w14:paraId="650C1D33">
      <w:pPr>
        <w:spacing w:line="29" w:lineRule="exact"/>
      </w:pPr>
    </w:p>
    <w:tbl>
      <w:tblPr>
        <w:tblStyle w:val="5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3"/>
        <w:gridCol w:w="3299"/>
        <w:gridCol w:w="3454"/>
      </w:tblGrid>
      <w:tr w14:paraId="6760B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453" w:type="dxa"/>
            <w:vAlign w:val="top"/>
          </w:tcPr>
          <w:p w14:paraId="5AD77B1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8"/>
              </w:rPr>
              <w:t>1.</w:t>
            </w:r>
            <w:r>
              <w:rPr>
                <w:spacing w:val="97"/>
              </w:rPr>
              <w:t xml:space="preserve"> </w:t>
            </w:r>
            <w:r>
              <w:rPr>
                <w:spacing w:val="-18"/>
              </w:rPr>
              <w:t>人民出版社</w:t>
            </w:r>
          </w:p>
        </w:tc>
        <w:tc>
          <w:tcPr>
            <w:tcW w:w="3299" w:type="dxa"/>
            <w:vAlign w:val="top"/>
          </w:tcPr>
          <w:p w14:paraId="4FF9A11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26. 国防工业出版社</w:t>
            </w:r>
          </w:p>
        </w:tc>
        <w:tc>
          <w:tcPr>
            <w:tcW w:w="3454" w:type="dxa"/>
            <w:vAlign w:val="top"/>
          </w:tcPr>
          <w:p w14:paraId="0FFE7C1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0"/>
              </w:rPr>
              <w:t>51.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北京师范大学出版社</w:t>
            </w:r>
          </w:p>
        </w:tc>
      </w:tr>
      <w:tr w14:paraId="28DF7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411D8C4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2.  中国社会科学出版社</w:t>
            </w:r>
          </w:p>
        </w:tc>
        <w:tc>
          <w:tcPr>
            <w:tcW w:w="3299" w:type="dxa"/>
            <w:vAlign w:val="top"/>
          </w:tcPr>
          <w:p w14:paraId="30BFFE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27.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军事科学出版社</w:t>
            </w:r>
          </w:p>
        </w:tc>
        <w:tc>
          <w:tcPr>
            <w:tcW w:w="3454" w:type="dxa"/>
            <w:vAlign w:val="top"/>
          </w:tcPr>
          <w:p w14:paraId="21EDF7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52.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清华大学出版社</w:t>
            </w:r>
          </w:p>
        </w:tc>
      </w:tr>
      <w:tr w14:paraId="4630F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67B19B8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7"/>
              </w:rPr>
              <w:t>3.</w:t>
            </w:r>
            <w:r>
              <w:rPr>
                <w:spacing w:val="105"/>
              </w:rPr>
              <w:t xml:space="preserve"> </w:t>
            </w:r>
            <w:r>
              <w:rPr>
                <w:spacing w:val="-17"/>
              </w:rPr>
              <w:t>商务印书馆</w:t>
            </w:r>
          </w:p>
        </w:tc>
        <w:tc>
          <w:tcPr>
            <w:tcW w:w="3299" w:type="dxa"/>
            <w:vAlign w:val="top"/>
          </w:tcPr>
          <w:p w14:paraId="6A13ED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28.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文物出版社</w:t>
            </w:r>
          </w:p>
        </w:tc>
        <w:tc>
          <w:tcPr>
            <w:tcW w:w="3454" w:type="dxa"/>
            <w:vAlign w:val="top"/>
          </w:tcPr>
          <w:p w14:paraId="16F20E5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9"/>
              </w:rPr>
              <w:t>53.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外语教学与研究出版社</w:t>
            </w:r>
          </w:p>
        </w:tc>
      </w:tr>
      <w:tr w14:paraId="1C29A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71A9B50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9"/>
              </w:rPr>
              <w:t>4.  中华书局</w:t>
            </w:r>
          </w:p>
        </w:tc>
        <w:tc>
          <w:tcPr>
            <w:tcW w:w="3299" w:type="dxa"/>
            <w:vAlign w:val="top"/>
          </w:tcPr>
          <w:p w14:paraId="62F2CCA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29.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故宫出版社</w:t>
            </w:r>
          </w:p>
        </w:tc>
        <w:tc>
          <w:tcPr>
            <w:tcW w:w="3454" w:type="dxa"/>
            <w:vAlign w:val="top"/>
          </w:tcPr>
          <w:p w14:paraId="7793D5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54. 中国政法大学出版社</w:t>
            </w:r>
          </w:p>
        </w:tc>
      </w:tr>
      <w:tr w14:paraId="3A379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3" w:type="dxa"/>
            <w:vAlign w:val="top"/>
          </w:tcPr>
          <w:p w14:paraId="41F276B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7"/>
              </w:rPr>
              <w:t>5.</w:t>
            </w:r>
            <w:r>
              <w:rPr>
                <w:spacing w:val="105"/>
              </w:rPr>
              <w:t xml:space="preserve"> </w:t>
            </w:r>
            <w:r>
              <w:rPr>
                <w:spacing w:val="-17"/>
              </w:rPr>
              <w:t>学习出版社</w:t>
            </w:r>
          </w:p>
        </w:tc>
        <w:tc>
          <w:tcPr>
            <w:tcW w:w="3299" w:type="dxa"/>
            <w:vAlign w:val="top"/>
          </w:tcPr>
          <w:p w14:paraId="029C1A1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30. 当代中国出版社</w:t>
            </w:r>
          </w:p>
        </w:tc>
        <w:tc>
          <w:tcPr>
            <w:tcW w:w="3454" w:type="dxa"/>
            <w:vAlign w:val="top"/>
          </w:tcPr>
          <w:p w14:paraId="103A820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55. 中国传媒大学出版社</w:t>
            </w:r>
          </w:p>
        </w:tc>
      </w:tr>
      <w:tr w14:paraId="474FA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1E146C0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9"/>
              </w:rPr>
              <w:t>6.</w:t>
            </w:r>
            <w:r>
              <w:rPr>
                <w:spacing w:val="91"/>
              </w:rPr>
              <w:t xml:space="preserve"> </w:t>
            </w:r>
            <w:r>
              <w:rPr>
                <w:spacing w:val="-9"/>
              </w:rPr>
              <w:t>社会科学文献出版社</w:t>
            </w:r>
          </w:p>
        </w:tc>
        <w:tc>
          <w:tcPr>
            <w:tcW w:w="3299" w:type="dxa"/>
            <w:vAlign w:val="top"/>
          </w:tcPr>
          <w:p w14:paraId="4C1A11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31.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上海人民出版社</w:t>
            </w:r>
          </w:p>
        </w:tc>
        <w:tc>
          <w:tcPr>
            <w:tcW w:w="3454" w:type="dxa"/>
            <w:vAlign w:val="top"/>
          </w:tcPr>
          <w:p w14:paraId="7ABAA4B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56.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复旦大学出版社</w:t>
            </w:r>
          </w:p>
        </w:tc>
      </w:tr>
      <w:tr w14:paraId="1454A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427CA33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7.  中央党校出版社</w:t>
            </w:r>
          </w:p>
        </w:tc>
        <w:tc>
          <w:tcPr>
            <w:tcW w:w="3299" w:type="dxa"/>
            <w:vAlign w:val="top"/>
          </w:tcPr>
          <w:p w14:paraId="03A1783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32.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上海三联书店</w:t>
            </w:r>
          </w:p>
        </w:tc>
        <w:tc>
          <w:tcPr>
            <w:tcW w:w="3454" w:type="dxa"/>
            <w:vAlign w:val="top"/>
          </w:tcPr>
          <w:p w14:paraId="24FCE64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0"/>
              </w:rPr>
              <w:t>57.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华东师范大学出版社</w:t>
            </w:r>
          </w:p>
        </w:tc>
      </w:tr>
      <w:tr w14:paraId="22862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7B763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8.  中央文献出版社</w:t>
            </w:r>
          </w:p>
        </w:tc>
        <w:tc>
          <w:tcPr>
            <w:tcW w:w="3299" w:type="dxa"/>
            <w:vAlign w:val="top"/>
          </w:tcPr>
          <w:p w14:paraId="61663D5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33.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上海古籍出版社</w:t>
            </w:r>
          </w:p>
        </w:tc>
        <w:tc>
          <w:tcPr>
            <w:tcW w:w="3454" w:type="dxa"/>
            <w:vAlign w:val="top"/>
          </w:tcPr>
          <w:p w14:paraId="1F8721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9"/>
              </w:rPr>
              <w:t>58.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上海交通大学出版社</w:t>
            </w:r>
          </w:p>
        </w:tc>
      </w:tr>
      <w:tr w14:paraId="18814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3" w:type="dxa"/>
            <w:vAlign w:val="top"/>
          </w:tcPr>
          <w:p w14:paraId="170FE8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9.  中央编译出版社</w:t>
            </w:r>
          </w:p>
        </w:tc>
        <w:tc>
          <w:tcPr>
            <w:tcW w:w="3299" w:type="dxa"/>
            <w:vAlign w:val="top"/>
          </w:tcPr>
          <w:p w14:paraId="3056D2F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20"/>
              </w:rPr>
              <w:t>34. 中西书局</w:t>
            </w:r>
          </w:p>
        </w:tc>
        <w:tc>
          <w:tcPr>
            <w:tcW w:w="3454" w:type="dxa"/>
            <w:vAlign w:val="top"/>
          </w:tcPr>
          <w:p w14:paraId="066AF25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59.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南京大学出版社</w:t>
            </w:r>
          </w:p>
        </w:tc>
      </w:tr>
      <w:tr w14:paraId="18B58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966A73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6"/>
              </w:rPr>
              <w:t>10. 中共党史出版社</w:t>
            </w:r>
          </w:p>
        </w:tc>
        <w:tc>
          <w:tcPr>
            <w:tcW w:w="3299" w:type="dxa"/>
            <w:vAlign w:val="top"/>
          </w:tcPr>
          <w:p w14:paraId="6BCE42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35.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上海远东出版社</w:t>
            </w:r>
          </w:p>
        </w:tc>
        <w:tc>
          <w:tcPr>
            <w:tcW w:w="3454" w:type="dxa"/>
            <w:vAlign w:val="top"/>
          </w:tcPr>
          <w:p w14:paraId="7962DB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60.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浙江大学出版社</w:t>
            </w:r>
          </w:p>
        </w:tc>
      </w:tr>
      <w:tr w14:paraId="28ECE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4051A1D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11.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世界知识出版社</w:t>
            </w:r>
          </w:p>
        </w:tc>
        <w:tc>
          <w:tcPr>
            <w:tcW w:w="3299" w:type="dxa"/>
            <w:vAlign w:val="top"/>
          </w:tcPr>
          <w:p w14:paraId="45E4B5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36.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上海辞书出版社</w:t>
            </w:r>
          </w:p>
        </w:tc>
        <w:tc>
          <w:tcPr>
            <w:tcW w:w="3454" w:type="dxa"/>
            <w:vAlign w:val="top"/>
          </w:tcPr>
          <w:p w14:paraId="0086758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61.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武汉大学出版社</w:t>
            </w:r>
          </w:p>
        </w:tc>
      </w:tr>
      <w:tr w14:paraId="55B94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E81781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12.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高等教育出版社</w:t>
            </w:r>
          </w:p>
        </w:tc>
        <w:tc>
          <w:tcPr>
            <w:tcW w:w="3299" w:type="dxa"/>
            <w:vAlign w:val="top"/>
          </w:tcPr>
          <w:p w14:paraId="2603E8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9"/>
              </w:rPr>
              <w:t>37.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上海社会科学院出版社</w:t>
            </w:r>
          </w:p>
        </w:tc>
        <w:tc>
          <w:tcPr>
            <w:tcW w:w="3454" w:type="dxa"/>
            <w:vAlign w:val="top"/>
          </w:tcPr>
          <w:p w14:paraId="3802408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62.</w:t>
            </w:r>
            <w:r>
              <w:rPr>
                <w:spacing w:val="-20"/>
              </w:rPr>
              <w:t xml:space="preserve"> </w:t>
            </w:r>
            <w:r>
              <w:rPr>
                <w:spacing w:val="-13"/>
              </w:rPr>
              <w:t>山东大学出版社</w:t>
            </w:r>
          </w:p>
        </w:tc>
      </w:tr>
      <w:tr w14:paraId="27038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7ABABA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6"/>
              </w:rPr>
              <w:t>13.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法律出版社</w:t>
            </w:r>
          </w:p>
        </w:tc>
        <w:tc>
          <w:tcPr>
            <w:tcW w:w="3299" w:type="dxa"/>
            <w:vAlign w:val="top"/>
          </w:tcPr>
          <w:p w14:paraId="2F1B897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38.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上海教育出版社</w:t>
            </w:r>
          </w:p>
        </w:tc>
        <w:tc>
          <w:tcPr>
            <w:tcW w:w="3454" w:type="dxa"/>
            <w:vAlign w:val="top"/>
          </w:tcPr>
          <w:p w14:paraId="7A931A5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63.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吉林大学出版社</w:t>
            </w:r>
          </w:p>
        </w:tc>
      </w:tr>
      <w:tr w14:paraId="2D164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73B333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14.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经济科学出版社</w:t>
            </w:r>
          </w:p>
        </w:tc>
        <w:tc>
          <w:tcPr>
            <w:tcW w:w="3299" w:type="dxa"/>
            <w:vAlign w:val="top"/>
          </w:tcPr>
          <w:p w14:paraId="5EAB866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39.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天津古籍出版社</w:t>
            </w:r>
          </w:p>
        </w:tc>
        <w:tc>
          <w:tcPr>
            <w:tcW w:w="3454" w:type="dxa"/>
            <w:vAlign w:val="top"/>
          </w:tcPr>
          <w:p w14:paraId="6A14911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64.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厦门大学出版社</w:t>
            </w:r>
          </w:p>
        </w:tc>
      </w:tr>
      <w:tr w14:paraId="02971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2E56207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15. 中国财政经济出版社</w:t>
            </w:r>
          </w:p>
        </w:tc>
        <w:tc>
          <w:tcPr>
            <w:tcW w:w="3299" w:type="dxa"/>
            <w:vAlign w:val="top"/>
          </w:tcPr>
          <w:p w14:paraId="34A3FC6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0"/>
              </w:rPr>
              <w:t>40.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天津人民出版社</w:t>
            </w:r>
          </w:p>
        </w:tc>
        <w:tc>
          <w:tcPr>
            <w:tcW w:w="3454" w:type="dxa"/>
            <w:vAlign w:val="top"/>
          </w:tcPr>
          <w:p w14:paraId="039CC6D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65.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南开大学出版社</w:t>
            </w:r>
          </w:p>
        </w:tc>
      </w:tr>
      <w:tr w14:paraId="763DD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53C0F51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16. 中国大百科全书出版社</w:t>
            </w:r>
          </w:p>
        </w:tc>
        <w:tc>
          <w:tcPr>
            <w:tcW w:w="3299" w:type="dxa"/>
            <w:vAlign w:val="top"/>
          </w:tcPr>
          <w:p w14:paraId="67BD907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0"/>
              </w:rPr>
              <w:t>41.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福建人民出版社</w:t>
            </w:r>
          </w:p>
        </w:tc>
        <w:tc>
          <w:tcPr>
            <w:tcW w:w="3454" w:type="dxa"/>
            <w:vAlign w:val="top"/>
          </w:tcPr>
          <w:p w14:paraId="5738D03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66. 中山大学出版社</w:t>
            </w:r>
          </w:p>
        </w:tc>
      </w:tr>
      <w:tr w14:paraId="284FF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1C695B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6"/>
              </w:rPr>
              <w:t>17.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科学出版社</w:t>
            </w:r>
          </w:p>
        </w:tc>
        <w:tc>
          <w:tcPr>
            <w:tcW w:w="3299" w:type="dxa"/>
            <w:vAlign w:val="top"/>
          </w:tcPr>
          <w:p w14:paraId="27EC547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42.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江西人民出版社</w:t>
            </w:r>
          </w:p>
        </w:tc>
        <w:tc>
          <w:tcPr>
            <w:tcW w:w="3454" w:type="dxa"/>
            <w:vAlign w:val="top"/>
          </w:tcPr>
          <w:p w14:paraId="2335745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67. 四川大学出版社</w:t>
            </w:r>
          </w:p>
        </w:tc>
      </w:tr>
      <w:tr w14:paraId="0A8D3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453" w:type="dxa"/>
            <w:vAlign w:val="top"/>
          </w:tcPr>
          <w:p w14:paraId="2C105C6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7"/>
              </w:rPr>
              <w:t>18.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九州出版社</w:t>
            </w:r>
          </w:p>
        </w:tc>
        <w:tc>
          <w:tcPr>
            <w:tcW w:w="3299" w:type="dxa"/>
            <w:vAlign w:val="top"/>
          </w:tcPr>
          <w:p w14:paraId="6639D3A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43.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山东人民出版社</w:t>
            </w:r>
          </w:p>
        </w:tc>
        <w:tc>
          <w:tcPr>
            <w:tcW w:w="3454" w:type="dxa"/>
            <w:vAlign w:val="top"/>
          </w:tcPr>
          <w:p w14:paraId="23C5D4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68.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西南大学出版社</w:t>
            </w:r>
          </w:p>
        </w:tc>
      </w:tr>
      <w:tr w14:paraId="74046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74087AC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9"/>
              </w:rPr>
              <w:t>19. 民族出版社</w:t>
            </w:r>
          </w:p>
        </w:tc>
        <w:tc>
          <w:tcPr>
            <w:tcW w:w="3299" w:type="dxa"/>
            <w:vAlign w:val="top"/>
          </w:tcPr>
          <w:p w14:paraId="3C8CDBA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44.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湖北人民出版社</w:t>
            </w:r>
          </w:p>
        </w:tc>
        <w:tc>
          <w:tcPr>
            <w:tcW w:w="3454" w:type="dxa"/>
            <w:vAlign w:val="top"/>
          </w:tcPr>
          <w:p w14:paraId="622FA13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69.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兰州大学出版社</w:t>
            </w:r>
          </w:p>
        </w:tc>
      </w:tr>
      <w:tr w14:paraId="13B62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1193470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3"/>
              </w:rPr>
              <w:t>20. 国家图书馆出版社</w:t>
            </w:r>
          </w:p>
        </w:tc>
        <w:tc>
          <w:tcPr>
            <w:tcW w:w="3299" w:type="dxa"/>
            <w:vAlign w:val="top"/>
          </w:tcPr>
          <w:p w14:paraId="236CAA5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45.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湖南人民出版社</w:t>
            </w:r>
          </w:p>
        </w:tc>
        <w:tc>
          <w:tcPr>
            <w:tcW w:w="3454" w:type="dxa"/>
            <w:vAlign w:val="top"/>
          </w:tcPr>
          <w:p w14:paraId="7AAB0FE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70.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安徽大学出版社</w:t>
            </w:r>
          </w:p>
        </w:tc>
      </w:tr>
      <w:tr w14:paraId="5208A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1289B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21.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教育科学出版社</w:t>
            </w:r>
          </w:p>
        </w:tc>
        <w:tc>
          <w:tcPr>
            <w:tcW w:w="3299" w:type="dxa"/>
            <w:vAlign w:val="top"/>
          </w:tcPr>
          <w:p w14:paraId="53FCA0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0"/>
              </w:rPr>
              <w:t>46.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广东人民出版社</w:t>
            </w:r>
          </w:p>
        </w:tc>
        <w:tc>
          <w:tcPr>
            <w:tcW w:w="3454" w:type="dxa"/>
            <w:vAlign w:val="top"/>
          </w:tcPr>
          <w:p w14:paraId="757619C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9"/>
              </w:rPr>
              <w:t>71.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西安交通大学出版社</w:t>
            </w:r>
          </w:p>
        </w:tc>
      </w:tr>
      <w:tr w14:paraId="1685C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E8DFC9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22.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文化艺术出版社</w:t>
            </w:r>
          </w:p>
        </w:tc>
        <w:tc>
          <w:tcPr>
            <w:tcW w:w="3299" w:type="dxa"/>
            <w:vAlign w:val="top"/>
          </w:tcPr>
          <w:p w14:paraId="5FC8977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47. 四川人民出版社</w:t>
            </w:r>
          </w:p>
        </w:tc>
        <w:tc>
          <w:tcPr>
            <w:tcW w:w="3454" w:type="dxa"/>
            <w:vAlign w:val="top"/>
          </w:tcPr>
          <w:p w14:paraId="61D4A66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72.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河南人民出版社</w:t>
            </w:r>
          </w:p>
        </w:tc>
      </w:tr>
      <w:tr w14:paraId="27C46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9A145C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23.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人民音乐出版社</w:t>
            </w:r>
          </w:p>
        </w:tc>
        <w:tc>
          <w:tcPr>
            <w:tcW w:w="3299" w:type="dxa"/>
            <w:vAlign w:val="top"/>
          </w:tcPr>
          <w:p w14:paraId="62B8565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48.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陕西人民出版社</w:t>
            </w:r>
          </w:p>
        </w:tc>
        <w:tc>
          <w:tcPr>
            <w:tcW w:w="3454" w:type="dxa"/>
            <w:vAlign w:val="top"/>
          </w:tcPr>
          <w:p w14:paraId="7D61E72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73.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郑州大学出版社</w:t>
            </w:r>
          </w:p>
        </w:tc>
      </w:tr>
      <w:tr w14:paraId="7A601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453" w:type="dxa"/>
            <w:vAlign w:val="top"/>
          </w:tcPr>
          <w:p w14:paraId="30941E4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4"/>
              </w:rPr>
              <w:t>24.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外文出版社</w:t>
            </w:r>
          </w:p>
        </w:tc>
        <w:tc>
          <w:tcPr>
            <w:tcW w:w="3299" w:type="dxa"/>
            <w:vAlign w:val="top"/>
          </w:tcPr>
          <w:p w14:paraId="4407486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49.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北京大学出版社</w:t>
            </w:r>
          </w:p>
        </w:tc>
        <w:tc>
          <w:tcPr>
            <w:tcW w:w="3454" w:type="dxa"/>
            <w:vAlign w:val="top"/>
          </w:tcPr>
          <w:p w14:paraId="7ABE5E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74.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河南大学出版社</w:t>
            </w:r>
          </w:p>
        </w:tc>
      </w:tr>
      <w:tr w14:paraId="4D6B4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453" w:type="dxa"/>
            <w:vAlign w:val="top"/>
          </w:tcPr>
          <w:p w14:paraId="6372118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1"/>
              </w:rPr>
              <w:t>25.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人民日报出版社</w:t>
            </w:r>
          </w:p>
        </w:tc>
        <w:tc>
          <w:tcPr>
            <w:tcW w:w="3299" w:type="dxa"/>
            <w:vAlign w:val="top"/>
          </w:tcPr>
          <w:p w14:paraId="4BFA69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0" w:firstLineChars="0"/>
              <w:textAlignment w:val="baseline"/>
            </w:pPr>
            <w:r>
              <w:rPr>
                <w:spacing w:val="-12"/>
              </w:rPr>
              <w:t>50. 中国人民大学出版社</w:t>
            </w:r>
          </w:p>
        </w:tc>
        <w:tc>
          <w:tcPr>
            <w:tcW w:w="3454" w:type="dxa"/>
            <w:tcBorders>
              <w:bottom w:val="nil"/>
              <w:right w:val="nil"/>
            </w:tcBorders>
            <w:vAlign w:val="top"/>
          </w:tcPr>
          <w:p w14:paraId="19EA4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6C7C39DD">
      <w:pPr>
        <w:spacing w:line="167" w:lineRule="exact"/>
        <w:rPr>
          <w:rFonts w:ascii="Arial"/>
          <w:sz w:val="14"/>
        </w:rPr>
      </w:pPr>
    </w:p>
    <w:p w14:paraId="347F49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52" w:firstLineChars="200"/>
      <w:jc w:val="both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2025-08-14T03:21:45Z</dcterms:created>
  <dc:creator>73704</dc:creator>
  <cp:lastModifiedBy>來日方長</cp:lastModifiedBy>
  <dcterms:modified xsi:type="dcterms:W3CDTF">2025-08-14T03:21:47Z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031D9CC373F74204961325C15A5A519D_12</vt:lpwstr>
  </property>
</Properties>
</file>