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DD778">
      <w:pPr>
        <w:ind w:firstLine="880" w:firstLineChars="200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省软科学项目研究成果采纳应用证明</w:t>
      </w:r>
    </w:p>
    <w:p w14:paraId="0DC7035B">
      <w:pPr>
        <w:jc w:val="left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仿宋_GB2312" w:hAnsi="宋体" w:eastAsia="仿宋_GB2312"/>
          <w:sz w:val="32"/>
          <w:szCs w:val="32"/>
        </w:rPr>
        <w:t>应用单位：盖章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3095"/>
        <w:gridCol w:w="1845"/>
        <w:gridCol w:w="2799"/>
      </w:tblGrid>
      <w:tr w14:paraId="29085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noWrap w:val="0"/>
            <w:vAlign w:val="top"/>
          </w:tcPr>
          <w:p w14:paraId="67AE8160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项目名称</w:t>
            </w:r>
          </w:p>
        </w:tc>
        <w:tc>
          <w:tcPr>
            <w:tcW w:w="7739" w:type="dxa"/>
            <w:gridSpan w:val="3"/>
            <w:noWrap w:val="0"/>
            <w:vAlign w:val="top"/>
          </w:tcPr>
          <w:p w14:paraId="4A997DCA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4B320B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noWrap w:val="0"/>
            <w:vAlign w:val="top"/>
          </w:tcPr>
          <w:p w14:paraId="1F243F00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项目编号</w:t>
            </w:r>
          </w:p>
        </w:tc>
        <w:tc>
          <w:tcPr>
            <w:tcW w:w="3095" w:type="dxa"/>
            <w:noWrap w:val="0"/>
            <w:vAlign w:val="top"/>
          </w:tcPr>
          <w:p w14:paraId="6A3B3576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845" w:type="dxa"/>
            <w:noWrap w:val="0"/>
            <w:vAlign w:val="top"/>
          </w:tcPr>
          <w:p w14:paraId="3CDB4A96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项目负责人</w:t>
            </w:r>
          </w:p>
        </w:tc>
        <w:tc>
          <w:tcPr>
            <w:tcW w:w="2799" w:type="dxa"/>
            <w:noWrap w:val="0"/>
            <w:vAlign w:val="top"/>
          </w:tcPr>
          <w:p w14:paraId="66A64E17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7190B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4" w:hRule="atLeast"/>
        </w:trPr>
        <w:tc>
          <w:tcPr>
            <w:tcW w:w="1547" w:type="dxa"/>
            <w:noWrap w:val="0"/>
            <w:vAlign w:val="center"/>
          </w:tcPr>
          <w:p w14:paraId="6B3ACD5E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研究结论</w:t>
            </w:r>
          </w:p>
        </w:tc>
        <w:tc>
          <w:tcPr>
            <w:tcW w:w="7739" w:type="dxa"/>
            <w:gridSpan w:val="3"/>
            <w:noWrap w:val="0"/>
            <w:vAlign w:val="top"/>
          </w:tcPr>
          <w:p w14:paraId="0B233434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13653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547" w:type="dxa"/>
            <w:noWrap w:val="0"/>
            <w:vAlign w:val="center"/>
          </w:tcPr>
          <w:p w14:paraId="7B24CDB3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采纳借鉴应用的内容、方法、观点等</w:t>
            </w:r>
          </w:p>
        </w:tc>
        <w:tc>
          <w:tcPr>
            <w:tcW w:w="7739" w:type="dxa"/>
            <w:gridSpan w:val="3"/>
            <w:noWrap w:val="0"/>
            <w:vAlign w:val="top"/>
          </w:tcPr>
          <w:p w14:paraId="1463B51B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 w14:paraId="104AE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noWrap w:val="0"/>
            <w:vAlign w:val="top"/>
          </w:tcPr>
          <w:p w14:paraId="0061FEBE"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佐证材料是指形成的文件、工作方案等</w:t>
            </w:r>
          </w:p>
        </w:tc>
      </w:tr>
    </w:tbl>
    <w:p w14:paraId="2D950C7F"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7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2025-11-07T00:34:00Z</dcterms:created>
  <dc:creator>L.DESKTOP-ME0EFRV</dc:creator>
  <cp:lastModifiedBy>知渝</cp:lastModifiedBy>
  <dcterms:modified xsi:type="dcterms:W3CDTF">2025-11-07T00:34:17Z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eyJoZGlkIjoiNDgzYWIwZmQ0MmU5NTU4MTEyZWNlNjY4ZjU3MmYzZGMiLCJ1c2VySWQiOiI2OTM2MjY4MTMifQ==</vt:lpwstr>
  </property>
  <property fmtid="{D5CDD505-2E9C-101B-9397-08002B2CF9AE}" pid="4" name="ICV">
    <vt:lpwstr>0B8A28FBA1464EE9AC5716FAC64A2B5A_12</vt:lpwstr>
  </property>
</Properties>
</file>