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8D8D">
      <w:pPr>
        <w:ind w:right="97" w:rightChars="4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河南省哲学社会科学规划项目重要事项变更审批表</w:t>
      </w:r>
    </w:p>
    <w:p w14:paraId="5D8A53E7">
      <w:pPr>
        <w:ind w:right="97" w:rightChars="46"/>
        <w:jc w:val="center"/>
        <w:rPr>
          <w:rFonts w:hint="eastAsia" w:ascii="楷体" w:hAnsi="楷体" w:eastAsia="楷体"/>
          <w:b/>
          <w:sz w:val="28"/>
          <w:szCs w:val="28"/>
        </w:rPr>
      </w:pPr>
    </w:p>
    <w:tbl>
      <w:tblPr>
        <w:tblStyle w:val="2"/>
        <w:tblW w:w="897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0"/>
        <w:gridCol w:w="1665"/>
        <w:gridCol w:w="1394"/>
        <w:gridCol w:w="2551"/>
        <w:gridCol w:w="1740"/>
      </w:tblGrid>
      <w:tr w14:paraId="061B11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 w14:paraId="664DB6E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 目 名 称</w:t>
            </w:r>
          </w:p>
        </w:tc>
        <w:tc>
          <w:tcPr>
            <w:tcW w:w="5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768E50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86ED2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批 准 号</w:t>
            </w:r>
          </w:p>
        </w:tc>
      </w:tr>
      <w:tr w14:paraId="126E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 w14:paraId="532D9A9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56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EBFB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71A225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541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</w:trPr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35D7F66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865E09F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6B57D0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29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E919AA"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2520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4" w:hRule="atLeast"/>
        </w:trPr>
        <w:tc>
          <w:tcPr>
            <w:tcW w:w="89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D9832">
            <w:pPr>
              <w:autoSpaceDE w:val="0"/>
              <w:autoSpaceDN w:val="0"/>
              <w:adjustRightInd w:val="0"/>
              <w:spacing w:after="120" w:line="320" w:lineRule="exact"/>
              <w:ind w:firstLine="562" w:firstLineChars="200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 xml:space="preserve">变更内容:   </w:t>
            </w:r>
          </w:p>
          <w:p w14:paraId="1DECF06A">
            <w:pPr>
              <w:autoSpaceDE w:val="0"/>
              <w:autoSpaceDN w:val="0"/>
              <w:adjustRightInd w:val="0"/>
              <w:spacing w:line="320" w:lineRule="exact"/>
              <w:ind w:firstLine="482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□变更项目负责人   □变更项目管理单位     □改变成果形式</w:t>
            </w:r>
          </w:p>
          <w:p w14:paraId="47752D7C">
            <w:pPr>
              <w:autoSpaceDE w:val="0"/>
              <w:autoSpaceDN w:val="0"/>
              <w:adjustRightInd w:val="0"/>
              <w:spacing w:line="320" w:lineRule="exact"/>
              <w:ind w:firstLine="482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□改变项目名称     □研究内容有重大调整</w:t>
            </w:r>
            <w:r>
              <w:rPr>
                <w:rFonts w:hint="eastAsia" w:ascii="仿宋" w:hAnsi="仿宋" w:eastAsia="仿宋"/>
                <w:color w:val="000000"/>
                <w:w w:val="8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□延期一年以上一次</w:t>
            </w:r>
          </w:p>
          <w:p w14:paraId="124EAA68">
            <w:pPr>
              <w:autoSpaceDE w:val="0"/>
              <w:autoSpaceDN w:val="0"/>
              <w:adjustRightInd w:val="0"/>
              <w:spacing w:line="320" w:lineRule="exact"/>
              <w:ind w:firstLine="482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□延期两次以上     □自行中止项目         □撤项</w:t>
            </w:r>
          </w:p>
          <w:p w14:paraId="46F34BB4">
            <w:pPr>
              <w:autoSpaceDE w:val="0"/>
              <w:autoSpaceDN w:val="0"/>
              <w:adjustRightInd w:val="0"/>
              <w:spacing w:line="320" w:lineRule="exact"/>
              <w:ind w:firstLine="48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□其它</w:t>
            </w:r>
          </w:p>
        </w:tc>
      </w:tr>
      <w:tr w14:paraId="655E58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97" w:hRule="atLeast"/>
        </w:trPr>
        <w:tc>
          <w:tcPr>
            <w:tcW w:w="89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298574">
            <w:pPr>
              <w:autoSpaceDE w:val="0"/>
              <w:autoSpaceDN w:val="0"/>
              <w:adjustRightInd w:val="0"/>
              <w:spacing w:line="320" w:lineRule="exact"/>
              <w:ind w:firstLine="562" w:firstLineChars="2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变更事由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变更项目负责人须写明新项目负责人的性别、出生时间、职称、工作单位、联系电话等情况。变更项目管理单位须有调出、调入单位签署意见并写明调入单位的户名、账号、开户银行，且仅限河南省内单位变更。变更成员需写明变更原因、原成员、变更后成员</w:t>
            </w:r>
            <w:r>
              <w:rPr>
                <w:rFonts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写清原成员和变更后成员的姓名、出生日期、单位、职称、研究专长、承担任务等信息，</w:t>
            </w:r>
            <w:r>
              <w:rPr>
                <w:rFonts w:ascii="仿宋" w:hAnsi="仿宋" w:eastAsia="仿宋" w:cs="宋体"/>
                <w:sz w:val="28"/>
                <w:szCs w:val="28"/>
              </w:rPr>
              <w:t>其中原成员需要本人手写签字确认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；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变更成员不得超过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原成员人数的30%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）：</w:t>
            </w:r>
          </w:p>
          <w:p w14:paraId="714A69ED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</w:t>
            </w:r>
          </w:p>
          <w:p w14:paraId="1E4C1C8E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</w:t>
            </w:r>
          </w:p>
          <w:p w14:paraId="4CF80CB8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</w:t>
            </w:r>
          </w:p>
          <w:p w14:paraId="1C40159A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4223A92D"/>
    <w:tbl>
      <w:tblPr>
        <w:tblStyle w:val="2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4B23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970" w:type="dxa"/>
            <w:noWrap w:val="0"/>
            <w:vAlign w:val="top"/>
          </w:tcPr>
          <w:p w14:paraId="49E2FEF2">
            <w:pPr>
              <w:rPr>
                <w:rFonts w:hint="eastAsia" w:ascii="宋体" w:hAnsi="宋体"/>
                <w:sz w:val="24"/>
              </w:rPr>
            </w:pPr>
          </w:p>
          <w:p w14:paraId="0E59E567">
            <w:pPr>
              <w:rPr>
                <w:rFonts w:hint="eastAsia" w:ascii="宋体" w:hAnsi="宋体"/>
                <w:sz w:val="24"/>
              </w:rPr>
            </w:pPr>
          </w:p>
          <w:p w14:paraId="0686EA9E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  <w:p w14:paraId="1DE848EA">
            <w:pPr>
              <w:rPr>
                <w:rFonts w:hint="eastAsia" w:ascii="宋体" w:hAnsi="宋体"/>
                <w:sz w:val="24"/>
              </w:rPr>
            </w:pPr>
          </w:p>
          <w:p w14:paraId="6139F46B">
            <w:pPr>
              <w:rPr>
                <w:rFonts w:hint="eastAsia" w:ascii="宋体" w:hAnsi="宋体"/>
                <w:sz w:val="24"/>
              </w:rPr>
            </w:pPr>
          </w:p>
          <w:p w14:paraId="542B93BE">
            <w:pPr>
              <w:rPr>
                <w:rFonts w:hint="eastAsia" w:ascii="宋体" w:hAnsi="宋体"/>
                <w:sz w:val="24"/>
              </w:rPr>
            </w:pPr>
          </w:p>
          <w:p w14:paraId="09F05A3F">
            <w:pPr>
              <w:rPr>
                <w:rFonts w:hint="eastAsia" w:ascii="宋体" w:hAnsi="宋体"/>
                <w:sz w:val="24"/>
              </w:rPr>
            </w:pPr>
          </w:p>
          <w:p w14:paraId="014178DA">
            <w:pPr>
              <w:rPr>
                <w:rFonts w:hint="eastAsia" w:ascii="宋体" w:hAnsi="宋体"/>
                <w:sz w:val="24"/>
              </w:rPr>
            </w:pPr>
          </w:p>
          <w:p w14:paraId="2AC956A1">
            <w:pPr>
              <w:rPr>
                <w:rFonts w:hint="eastAsia" w:ascii="宋体" w:hAnsi="宋体"/>
                <w:sz w:val="24"/>
              </w:rPr>
            </w:pPr>
          </w:p>
          <w:p w14:paraId="3A29D0B7">
            <w:pPr>
              <w:rPr>
                <w:rFonts w:hint="eastAsia" w:ascii="宋体" w:hAnsi="宋体"/>
                <w:sz w:val="24"/>
              </w:rPr>
            </w:pPr>
          </w:p>
          <w:p w14:paraId="0AB074C0">
            <w:pPr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项目负责人（签章）：  </w:t>
            </w:r>
          </w:p>
          <w:p w14:paraId="7F6AB47A">
            <w:pPr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年  月  日</w:t>
            </w:r>
          </w:p>
        </w:tc>
      </w:tr>
      <w:tr w14:paraId="6B49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970" w:type="dxa"/>
            <w:noWrap w:val="0"/>
            <w:vAlign w:val="center"/>
          </w:tcPr>
          <w:p w14:paraId="320505E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项目负责人所在单位意见</w:t>
            </w:r>
          </w:p>
        </w:tc>
      </w:tr>
      <w:tr w14:paraId="22CE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970" w:type="dxa"/>
            <w:noWrap w:val="0"/>
            <w:vAlign w:val="top"/>
          </w:tcPr>
          <w:p w14:paraId="257EEC46">
            <w:pPr>
              <w:jc w:val="left"/>
              <w:rPr>
                <w:rFonts w:hint="eastAsia"/>
                <w:color w:val="FF0000"/>
                <w:sz w:val="24"/>
              </w:rPr>
            </w:pPr>
          </w:p>
          <w:p w14:paraId="7B0AEB7A">
            <w:pPr>
              <w:jc w:val="left"/>
              <w:rPr>
                <w:rFonts w:hint="eastAsia"/>
                <w:color w:val="FF0000"/>
                <w:sz w:val="24"/>
              </w:rPr>
            </w:pPr>
          </w:p>
          <w:p w14:paraId="180E50F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情况属实，同意变更并报请省社科规划办审批。</w:t>
            </w:r>
          </w:p>
          <w:p w14:paraId="6BB3BAD5">
            <w:pPr>
              <w:rPr>
                <w:rFonts w:hint="eastAsia"/>
                <w:sz w:val="24"/>
              </w:rPr>
            </w:pPr>
          </w:p>
          <w:p w14:paraId="5E01B714">
            <w:pPr>
              <w:rPr>
                <w:rFonts w:hint="eastAsia"/>
                <w:sz w:val="24"/>
              </w:rPr>
            </w:pPr>
          </w:p>
          <w:p w14:paraId="794B5B1C">
            <w:pPr>
              <w:rPr>
                <w:rFonts w:hint="eastAsia"/>
                <w:sz w:val="24"/>
              </w:rPr>
            </w:pPr>
          </w:p>
          <w:p w14:paraId="2E2FE9BB">
            <w:pPr>
              <w:rPr>
                <w:rFonts w:hint="eastAsia"/>
                <w:sz w:val="24"/>
              </w:rPr>
            </w:pPr>
          </w:p>
          <w:p w14:paraId="4A4C9BC5">
            <w:pPr>
              <w:rPr>
                <w:rFonts w:hint="eastAsia"/>
                <w:sz w:val="24"/>
              </w:rPr>
            </w:pPr>
          </w:p>
          <w:p w14:paraId="15DF7B28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章                      负责人（签章）：</w:t>
            </w:r>
          </w:p>
          <w:p w14:paraId="1104A09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  <w:p w14:paraId="23CBA49B">
            <w:pPr>
              <w:rPr>
                <w:rFonts w:hint="eastAsia" w:ascii="宋体" w:hAnsi="宋体"/>
                <w:sz w:val="24"/>
              </w:rPr>
            </w:pPr>
          </w:p>
        </w:tc>
      </w:tr>
      <w:tr w14:paraId="5D8B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70" w:type="dxa"/>
            <w:noWrap w:val="0"/>
            <w:vAlign w:val="center"/>
          </w:tcPr>
          <w:p w14:paraId="523607B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河南省哲学社会科学规划办公室意见</w:t>
            </w:r>
          </w:p>
        </w:tc>
      </w:tr>
      <w:tr w14:paraId="0C99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8970" w:type="dxa"/>
            <w:noWrap w:val="0"/>
            <w:vAlign w:val="center"/>
          </w:tcPr>
          <w:p w14:paraId="05324775">
            <w:pPr>
              <w:rPr>
                <w:rFonts w:hint="eastAsia" w:ascii="宋体" w:hAnsi="宋体"/>
                <w:sz w:val="24"/>
              </w:rPr>
            </w:pPr>
          </w:p>
          <w:p w14:paraId="79CD464B">
            <w:pPr>
              <w:rPr>
                <w:rFonts w:hint="eastAsia" w:ascii="宋体" w:hAnsi="宋体"/>
                <w:sz w:val="24"/>
              </w:rPr>
            </w:pPr>
          </w:p>
          <w:p w14:paraId="2B05E1E5">
            <w:pPr>
              <w:rPr>
                <w:rFonts w:ascii="宋体" w:hAnsi="宋体"/>
                <w:sz w:val="24"/>
              </w:rPr>
            </w:pPr>
          </w:p>
          <w:p w14:paraId="238F0F77">
            <w:pPr>
              <w:rPr>
                <w:rFonts w:hint="eastAsia" w:ascii="宋体" w:hAnsi="宋体"/>
                <w:sz w:val="24"/>
              </w:rPr>
            </w:pPr>
          </w:p>
          <w:p w14:paraId="17AFD50B">
            <w:pPr>
              <w:rPr>
                <w:rFonts w:hint="eastAsia" w:ascii="宋体" w:hAnsi="宋体"/>
                <w:sz w:val="24"/>
              </w:rPr>
            </w:pPr>
          </w:p>
          <w:p w14:paraId="50C26645">
            <w:pPr>
              <w:rPr>
                <w:rFonts w:hint="eastAsia" w:ascii="宋体" w:hAnsi="宋体"/>
                <w:sz w:val="24"/>
              </w:rPr>
            </w:pPr>
          </w:p>
          <w:p w14:paraId="5483F18C">
            <w:pPr>
              <w:rPr>
                <w:rFonts w:hint="eastAsia" w:ascii="宋体" w:hAnsi="宋体"/>
                <w:sz w:val="24"/>
              </w:rPr>
            </w:pPr>
          </w:p>
          <w:p w14:paraId="3BC7C507">
            <w:pPr>
              <w:rPr>
                <w:rFonts w:hint="eastAsia" w:ascii="宋体" w:hAnsi="宋体"/>
                <w:sz w:val="24"/>
              </w:rPr>
            </w:pPr>
          </w:p>
          <w:p w14:paraId="0D8B7F7D">
            <w:pPr>
              <w:rPr>
                <w:rFonts w:hint="eastAsia" w:ascii="宋体" w:hAnsi="宋体"/>
                <w:sz w:val="24"/>
              </w:rPr>
            </w:pPr>
          </w:p>
          <w:p w14:paraId="1B6C6ACF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章                      负责人 （签章）：</w:t>
            </w:r>
          </w:p>
          <w:p w14:paraId="729C61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  <w:p w14:paraId="3D7468F7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37DBBA2">
      <w:pPr>
        <w:rPr>
          <w:sz w:val="24"/>
        </w:rPr>
      </w:pPr>
      <w:r>
        <w:rPr>
          <w:b/>
          <w:sz w:val="24"/>
        </w:rPr>
        <w:t xml:space="preserve">    </w:t>
      </w:r>
      <w:r>
        <w:rPr>
          <w:rFonts w:hint="eastAsia" w:ascii="楷体" w:hAnsi="楷体" w:eastAsia="楷体" w:cs="楷体"/>
          <w:sz w:val="24"/>
        </w:rPr>
        <w:t>注：1.此表用A4纸双面打印，一式两份；2.需于结项材料</w:t>
      </w:r>
      <w:r>
        <w:rPr>
          <w:rFonts w:ascii="楷体" w:hAnsi="楷体" w:eastAsia="楷体" w:cs="楷体"/>
          <w:sz w:val="24"/>
        </w:rPr>
        <w:t>报送</w:t>
      </w:r>
      <w:r>
        <w:rPr>
          <w:rFonts w:hint="eastAsia" w:ascii="楷体" w:hAnsi="楷体" w:eastAsia="楷体" w:cs="楷体"/>
          <w:sz w:val="24"/>
        </w:rPr>
        <w:t>前2个月提交</w:t>
      </w:r>
      <w:r>
        <w:rPr>
          <w:rFonts w:ascii="楷体" w:hAnsi="楷体" w:eastAsia="楷体" w:cs="楷体"/>
          <w:sz w:val="24"/>
        </w:rPr>
        <w:t>我办</w:t>
      </w:r>
      <w:r>
        <w:rPr>
          <w:rFonts w:hint="eastAsia" w:ascii="楷体" w:hAnsi="楷体" w:eastAsia="楷体" w:cs="楷体"/>
          <w:sz w:val="24"/>
        </w:rPr>
        <w:t>审批，否则不予受理。</w:t>
      </w:r>
    </w:p>
    <w:p w14:paraId="38563C54"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2025-12-23T06:10:13Z</dcterms:created>
  <dc:creator>Lenovo</dc:creator>
  <cp:lastModifiedBy>來日方長</cp:lastModifiedBy>
  <dcterms:modified xsi:type="dcterms:W3CDTF">2025-12-23T06:10:15Z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DC79C79693BF4551ACEAB25AFBD3FFD1_12</vt:lpwstr>
  </property>
</Properties>
</file>