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17EE">
      <w:pPr>
        <w:widowControl w:val="0"/>
        <w:tabs>
          <w:tab w:val="left" w:pos="12645"/>
          <w:tab w:val="left" w:pos="14394"/>
          <w:tab w:val="left" w:pos="15722"/>
        </w:tabs>
        <w:ind w:left="89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3221D62C">
      <w:pPr>
        <w:tabs>
          <w:tab w:val="left" w:pos="12645"/>
          <w:tab w:val="left" w:pos="14394"/>
          <w:tab w:val="left" w:pos="15722"/>
        </w:tabs>
        <w:snapToGrid w:val="0"/>
        <w:jc w:val="center"/>
        <w:rPr>
          <w:rFonts w:hint="eastAsia" w:ascii="方正小标宋简体" w:hAnsi="等线" w:eastAsia="方正小标宋简体" w:cs="宋体"/>
          <w:color w:val="000000"/>
          <w:sz w:val="22"/>
          <w:szCs w:val="22"/>
        </w:rPr>
      </w:pPr>
      <w:r>
        <w:rPr>
          <w:rFonts w:hint="eastAsia" w:ascii="方正小标宋简体" w:hAnsi="等线" w:eastAsia="方正小标宋简体" w:cs="宋体"/>
          <w:color w:val="000000"/>
          <w:sz w:val="44"/>
          <w:szCs w:val="44"/>
          <w:lang w:val="en-US" w:eastAsia="zh-CN"/>
        </w:rPr>
        <w:t>郑州工商学院 校级</w:t>
      </w:r>
      <w:r>
        <w:rPr>
          <w:rFonts w:hint="eastAsia" w:ascii="方正小标宋简体" w:hAnsi="等线" w:eastAsia="方正小标宋简体" w:cs="宋体"/>
          <w:color w:val="000000"/>
          <w:sz w:val="44"/>
          <w:szCs w:val="44"/>
        </w:rPr>
        <w:t>重点学科申报汇总表</w:t>
      </w:r>
    </w:p>
    <w:p w14:paraId="3EFABE73">
      <w:pPr>
        <w:widowControl w:val="0"/>
        <w:tabs>
          <w:tab w:val="left" w:pos="12645"/>
          <w:tab w:val="left" w:pos="14394"/>
          <w:tab w:val="left" w:pos="15722"/>
        </w:tabs>
        <w:rPr>
          <w:rFonts w:hint="eastAsia" w:ascii="楷体_GB2312" w:hAnsi="等线" w:eastAsia="楷体_GB2312" w:cs="宋体"/>
          <w:color w:val="000000"/>
          <w:sz w:val="22"/>
          <w:szCs w:val="22"/>
        </w:rPr>
      </w:pPr>
      <w:r>
        <w:rPr>
          <w:rFonts w:hint="eastAsia" w:ascii="楷体_GB2312" w:hAnsi="仿宋" w:eastAsia="楷体_GB2312" w:cs="宋体"/>
          <w:color w:val="000000"/>
          <w:sz w:val="28"/>
          <w:szCs w:val="28"/>
          <w:lang w:val="en-US" w:eastAsia="zh-CN"/>
        </w:rPr>
        <w:t>所在单位</w:t>
      </w:r>
      <w:r>
        <w:rPr>
          <w:rFonts w:hint="eastAsia" w:ascii="楷体_GB2312" w:hAnsi="仿宋" w:eastAsia="楷体_GB2312" w:cs="宋体"/>
          <w:color w:val="000000"/>
          <w:sz w:val="28"/>
          <w:szCs w:val="28"/>
        </w:rPr>
        <w:t>：             联系人姓名：              部门 ：              手机：</w:t>
      </w:r>
      <w:r>
        <w:rPr>
          <w:rFonts w:hint="eastAsia" w:ascii="楷体_GB2312" w:hAnsi="仿宋" w:eastAsia="楷体_GB2312" w:cs="宋体"/>
          <w:color w:val="000000"/>
          <w:sz w:val="28"/>
          <w:szCs w:val="28"/>
        </w:rPr>
        <w:tab/>
      </w:r>
      <w:r>
        <w:rPr>
          <w:rFonts w:hint="eastAsia" w:ascii="楷体_GB2312" w:hAnsi="等线" w:eastAsia="楷体_GB2312" w:cs="宋体"/>
          <w:color w:val="000000"/>
          <w:sz w:val="22"/>
          <w:szCs w:val="22"/>
        </w:rPr>
        <w:tab/>
      </w:r>
      <w:r>
        <w:rPr>
          <w:rFonts w:hint="eastAsia" w:ascii="楷体_GB2312" w:hAnsi="等线" w:eastAsia="楷体_GB2312" w:cs="宋体"/>
          <w:color w:val="000000"/>
          <w:sz w:val="22"/>
          <w:szCs w:val="22"/>
        </w:rPr>
        <w:tab/>
      </w:r>
    </w:p>
    <w:tbl>
      <w:tblPr>
        <w:tblStyle w:val="5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55"/>
        <w:gridCol w:w="1375"/>
        <w:gridCol w:w="1187"/>
        <w:gridCol w:w="1461"/>
        <w:gridCol w:w="2655"/>
        <w:gridCol w:w="1842"/>
        <w:gridCol w:w="2168"/>
      </w:tblGrid>
      <w:tr w14:paraId="40A7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6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B80E68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94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5D73CDE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学科</w:t>
            </w:r>
          </w:p>
          <w:p w14:paraId="19FBEF34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41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921B5EA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学科代码</w:t>
            </w:r>
          </w:p>
        </w:tc>
        <w:tc>
          <w:tcPr>
            <w:tcW w:w="467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F3BBBE3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57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FCFCE6">
            <w:pPr>
              <w:snapToGrid w:val="0"/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学科类型</w:t>
            </w:r>
          </w:p>
        </w:tc>
        <w:tc>
          <w:tcPr>
            <w:tcW w:w="1045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B1BF712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学科及学科方向带头人（按顺序排列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25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539CA34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主要</w:t>
            </w:r>
          </w:p>
          <w:p w14:paraId="03B07FB0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服务</w:t>
            </w:r>
          </w:p>
          <w:p w14:paraId="4E79F13F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853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7AFFD91">
            <w:pPr>
              <w:snapToGrid w:val="0"/>
              <w:jc w:val="center"/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="黑体" w:hAnsi="黑体" w:eastAsia="黑体" w:cs="宋体"/>
                <w:bCs/>
                <w:color w:val="000000"/>
                <w:sz w:val="24"/>
                <w:szCs w:val="24"/>
              </w:rPr>
              <w:t>本科专业名称</w:t>
            </w:r>
          </w:p>
        </w:tc>
      </w:tr>
      <w:tr w14:paraId="45B0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07E9F7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C84A65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E8942C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33A1DF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7B4D8A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F1B4DE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D77FB3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A0C827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</w:tr>
      <w:tr w14:paraId="0BB6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6AE9A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FE0F32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372988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8C63EB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C83439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E9C2A5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897BC8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FE73D7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</w:tr>
      <w:tr w14:paraId="1927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9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11CF46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9C5861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9685F9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F643AD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027F46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7C45B0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48C2FE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E8E992">
            <w:pPr>
              <w:snapToGrid w:val="0"/>
              <w:jc w:val="center"/>
              <w:rPr>
                <w:rFonts w:hint="eastAsia" w:ascii="仿宋_GB2312" w:hAnsi="仿宋" w:cs="宋体"/>
                <w:color w:val="000000"/>
                <w:sz w:val="24"/>
                <w:szCs w:val="24"/>
              </w:rPr>
            </w:pPr>
          </w:p>
        </w:tc>
      </w:tr>
    </w:tbl>
    <w:p w14:paraId="1B851C29">
      <w:pPr>
        <w:widowControl w:val="0"/>
        <w:ind w:firstLine="640" w:firstLineChars="200"/>
        <w:jc w:val="both"/>
        <w:rPr>
          <w:rFonts w:hint="eastAsia" w:ascii="仿宋_GB2312"/>
          <w:sz w:val="32"/>
          <w:szCs w:val="32"/>
        </w:rPr>
      </w:pPr>
    </w:p>
    <w:p w14:paraId="6ABBCF2A"/>
    <w:sectPr>
      <w:pgSz w:w="16838" w:h="11906" w:orient="landscape"/>
      <w:pgMar w:top="1361" w:right="2268" w:bottom="1531" w:left="1644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196837-D837-468F-BD59-A14246068F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FD90D4-4863-4A10-89D2-64B868C69A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D30808F-2916-46AF-8E3F-C7A29FA22D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D64AA5C-C336-440A-B20C-9544CEBE6D3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066B0E1-BEBC-4DB7-A2B5-28DA3EA9CE7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CF31A2F0-6EEA-4A79-A190-AE8EF8D2839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EA84D8BA-1E1B-45C9-B008-6499C3426B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Y2M5NDA3ZDVjYTliYzJjMmE4NTA1YzFiNDVmM2EifQ=="/>
  </w:docVars>
  <w:rsids>
    <w:rsidRoot w:val="74E003A3"/>
    <w:rsid w:val="206800B8"/>
    <w:rsid w:val="2D804F44"/>
    <w:rsid w:val="3E914635"/>
    <w:rsid w:val="4F6A03EF"/>
    <w:rsid w:val="5EBA3C26"/>
    <w:rsid w:val="68F00A95"/>
    <w:rsid w:val="72286B62"/>
    <w:rsid w:val="74E003A3"/>
    <w:rsid w:val="76E41A31"/>
    <w:rsid w:val="7B032BBF"/>
    <w:rsid w:val="7DBF5B3E"/>
    <w:rsid w:val="7DF6029C"/>
    <w:rsid w:val="7DF7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仿宋_GB2312" w:cs="Calibri"/>
      <w:sz w:val="30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pageBreakBefore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pageBreakBefore w:val="0"/>
      <w:spacing w:before="50" w:beforeLines="50" w:beforeAutospacing="0" w:after="50" w:afterLines="50" w:afterAutospacing="0" w:line="413" w:lineRule="auto"/>
      <w:jc w:val="left"/>
      <w:outlineLvl w:val="1"/>
    </w:pPr>
    <w:rPr>
      <w:rFonts w:ascii="Arial" w:hAnsi="Arial" w:eastAsia="仿宋" w:cs="Times New Roman"/>
      <w:b/>
      <w:sz w:val="36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pageBreakBefore/>
      <w:widowControl/>
      <w:spacing w:before="50" w:beforeLines="50" w:beforeAutospacing="0" w:after="50" w:afterLines="50" w:afterAutospacing="0" w:line="360" w:lineRule="auto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2024-02-29T03:42:00Z</dcterms:created>
  <dc:creator>任逍遥</dc:creator>
  <cp:lastModifiedBy>來日方長</cp:lastModifiedBy>
  <dcterms:modified xsi:type="dcterms:W3CDTF">2026-01-23T03:37:50Z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314D19E3CC694868BAAEC471D8A6F587_11</vt:lpwstr>
  </property>
  <property fmtid="{D5CDD505-2E9C-101B-9397-08002B2CF9AE}" pid="4" name="KSOTemplateDocerSaveRecord">
    <vt:lpwstr>eyJoZGlkIjoiZWI0YmEyNTFjZGU5N2FlYmZiNWI3YWNhZTU5YTZmZGYiLCJ1c2VySWQiOiIyNzcwMzEwMDgifQ==</vt:lpwstr>
  </property>
</Properties>
</file>