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59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96FE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郑州工商学院思想政治教育研究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专项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申报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汇总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表</w:t>
      </w:r>
    </w:p>
    <w:p w14:paraId="0F849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1DC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单位（盖章）：             报送人：              联系方式：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138"/>
        <w:gridCol w:w="2138"/>
        <w:gridCol w:w="2586"/>
        <w:gridCol w:w="3482"/>
        <w:gridCol w:w="2586"/>
      </w:tblGrid>
      <w:tr w14:paraId="3DC5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7E111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54" w:type="pct"/>
            <w:vAlign w:val="center"/>
          </w:tcPr>
          <w:p w14:paraId="57C4D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54" w:type="pct"/>
            <w:vAlign w:val="center"/>
          </w:tcPr>
          <w:p w14:paraId="75642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项目类别</w:t>
            </w:r>
          </w:p>
        </w:tc>
        <w:tc>
          <w:tcPr>
            <w:tcW w:w="912" w:type="pct"/>
            <w:vAlign w:val="center"/>
          </w:tcPr>
          <w:p w14:paraId="71DA8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项目主持人</w:t>
            </w:r>
          </w:p>
        </w:tc>
        <w:tc>
          <w:tcPr>
            <w:tcW w:w="1228" w:type="pct"/>
            <w:vAlign w:val="center"/>
          </w:tcPr>
          <w:p w14:paraId="758D6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主持人职称职务</w:t>
            </w:r>
          </w:p>
        </w:tc>
        <w:tc>
          <w:tcPr>
            <w:tcW w:w="912" w:type="pct"/>
            <w:vAlign w:val="center"/>
          </w:tcPr>
          <w:p w14:paraId="2AF33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项目组成员</w:t>
            </w:r>
          </w:p>
        </w:tc>
      </w:tr>
      <w:tr w14:paraId="2C43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01763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4" w:type="pct"/>
            <w:vAlign w:val="center"/>
          </w:tcPr>
          <w:p w14:paraId="084FB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</w:tcPr>
          <w:p w14:paraId="0C4B6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pct"/>
            <w:vAlign w:val="center"/>
          </w:tcPr>
          <w:p w14:paraId="323E7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28" w:type="pct"/>
            <w:vAlign w:val="center"/>
          </w:tcPr>
          <w:p w14:paraId="3A46F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pct"/>
            <w:vAlign w:val="center"/>
          </w:tcPr>
          <w:p w14:paraId="59A83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EE3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295C9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54" w:type="pct"/>
            <w:vAlign w:val="center"/>
          </w:tcPr>
          <w:p w14:paraId="46DAC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</w:tcPr>
          <w:p w14:paraId="1048E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pct"/>
            <w:vAlign w:val="center"/>
          </w:tcPr>
          <w:p w14:paraId="1979D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56949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pct"/>
            <w:vAlign w:val="center"/>
          </w:tcPr>
          <w:p w14:paraId="5B49C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1B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5444A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54" w:type="pct"/>
            <w:vAlign w:val="center"/>
          </w:tcPr>
          <w:p w14:paraId="615B0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</w:tcPr>
          <w:p w14:paraId="6373A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pct"/>
            <w:vAlign w:val="center"/>
          </w:tcPr>
          <w:p w14:paraId="78A3F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3269C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pct"/>
            <w:vAlign w:val="center"/>
          </w:tcPr>
          <w:p w14:paraId="76815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6D5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3D01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填表说明：</w:t>
      </w:r>
    </w:p>
    <w:p w14:paraId="20B7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项目类别：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资助类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指导类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OTk4ZjRlYjczYzM2Y2ViNDQ3YWZiZDNlNWEwNWUifQ=="/>
  </w:docVars>
  <w:rsids>
    <w:rsidRoot w:val="00000000"/>
    <w:rsid w:val="00972288"/>
    <w:rsid w:val="05CB0D9F"/>
    <w:rsid w:val="226C355B"/>
    <w:rsid w:val="359049DF"/>
    <w:rsid w:val="370C4D45"/>
    <w:rsid w:val="4E5113B8"/>
    <w:rsid w:val="5C0A010E"/>
    <w:rsid w:val="702B7860"/>
    <w:rsid w:val="795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2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2024-09-23T03:00:00Z</dcterms:created>
  <dc:creator>Lenovo</dc:creator>
  <cp:lastModifiedBy>WPS韩玖芝</cp:lastModifiedBy>
  <dcterms:modified xsi:type="dcterms:W3CDTF">2026-03-25T02:16:59Z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5BFECE8C282D4CEFB33A8180948675FB_13</vt:lpwstr>
  </property>
  <property fmtid="{D5CDD505-2E9C-101B-9397-08002B2CF9AE}" pid="4" name="KSOTemplateDocerSaveRecord">
    <vt:lpwstr>eyJoZGlkIjoiMjUyNTY4ZWEzY2VhMDE4YTU1NmVhN2ZlOGFlM2RiMzgiLCJ1c2VySWQiOiIxNDAyODc0NDkwIn0=</vt:lpwstr>
  </property>
</Properties>
</file>